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4F" w:rsidRPr="00422609" w:rsidRDefault="00422609" w:rsidP="00422609">
      <w:pPr>
        <w:spacing w:after="0"/>
        <w:rPr>
          <w:rFonts w:ascii="Arial" w:hAnsi="Arial" w:cs="Arial"/>
          <w:sz w:val="24"/>
          <w:szCs w:val="24"/>
        </w:rPr>
      </w:pPr>
      <w:r w:rsidRPr="00422609">
        <w:rPr>
          <w:rFonts w:ascii="Arial" w:hAnsi="Arial" w:cs="Arial"/>
          <w:sz w:val="24"/>
          <w:szCs w:val="24"/>
        </w:rPr>
        <w:t>REPUBLIKA HRVATSKA</w:t>
      </w:r>
    </w:p>
    <w:p w:rsidR="00422609" w:rsidRPr="00422609" w:rsidRDefault="00422609" w:rsidP="00422609">
      <w:pPr>
        <w:spacing w:after="0"/>
        <w:rPr>
          <w:rFonts w:ascii="Arial" w:hAnsi="Arial" w:cs="Arial"/>
          <w:sz w:val="24"/>
          <w:szCs w:val="24"/>
        </w:rPr>
      </w:pPr>
      <w:r w:rsidRPr="00422609">
        <w:rPr>
          <w:rFonts w:ascii="Arial" w:hAnsi="Arial" w:cs="Arial"/>
          <w:sz w:val="24"/>
          <w:szCs w:val="24"/>
        </w:rPr>
        <w:t>OSNOVNA ŠKOLA ZVONIMIRA FRANKA</w:t>
      </w:r>
    </w:p>
    <w:p w:rsidR="00422609" w:rsidRPr="00422609" w:rsidRDefault="00422609" w:rsidP="00422609">
      <w:pPr>
        <w:spacing w:after="0"/>
        <w:rPr>
          <w:rFonts w:ascii="Arial" w:hAnsi="Arial" w:cs="Arial"/>
          <w:sz w:val="24"/>
          <w:szCs w:val="24"/>
        </w:rPr>
      </w:pPr>
      <w:r w:rsidRPr="00422609">
        <w:rPr>
          <w:rFonts w:ascii="Arial" w:hAnsi="Arial" w:cs="Arial"/>
          <w:sz w:val="24"/>
          <w:szCs w:val="24"/>
        </w:rPr>
        <w:t>KUTINA, S. S. KRANJČEVIĆA 2</w:t>
      </w:r>
    </w:p>
    <w:p w:rsidR="00422609" w:rsidRPr="00422609" w:rsidRDefault="00422609" w:rsidP="00422609">
      <w:pPr>
        <w:spacing w:before="120" w:after="0"/>
        <w:rPr>
          <w:rFonts w:ascii="Arial" w:hAnsi="Arial" w:cs="Arial"/>
          <w:sz w:val="24"/>
          <w:szCs w:val="24"/>
        </w:rPr>
      </w:pPr>
      <w:r w:rsidRPr="00422609">
        <w:rPr>
          <w:rFonts w:ascii="Arial" w:hAnsi="Arial" w:cs="Arial"/>
          <w:sz w:val="24"/>
          <w:szCs w:val="24"/>
        </w:rPr>
        <w:t>KLASA: 400-09/17-01/02</w:t>
      </w:r>
      <w:bookmarkStart w:id="0" w:name="_GoBack"/>
      <w:bookmarkEnd w:id="0"/>
    </w:p>
    <w:p w:rsidR="00422609" w:rsidRPr="00422609" w:rsidRDefault="00422609" w:rsidP="00422609">
      <w:pPr>
        <w:spacing w:after="0"/>
        <w:rPr>
          <w:rFonts w:ascii="Arial" w:hAnsi="Arial" w:cs="Arial"/>
          <w:sz w:val="24"/>
          <w:szCs w:val="24"/>
        </w:rPr>
      </w:pPr>
      <w:r w:rsidRPr="00422609">
        <w:rPr>
          <w:rFonts w:ascii="Arial" w:hAnsi="Arial" w:cs="Arial"/>
          <w:sz w:val="24"/>
          <w:szCs w:val="24"/>
        </w:rPr>
        <w:t>URBROJ: 2176-31-01-17-02</w:t>
      </w:r>
    </w:p>
    <w:p w:rsidR="00422609" w:rsidRPr="00422609" w:rsidRDefault="00422609" w:rsidP="00422609">
      <w:pPr>
        <w:spacing w:before="120" w:after="0"/>
        <w:rPr>
          <w:rFonts w:ascii="Arial" w:hAnsi="Arial" w:cs="Arial"/>
          <w:sz w:val="24"/>
          <w:szCs w:val="24"/>
        </w:rPr>
      </w:pPr>
      <w:r w:rsidRPr="00422609">
        <w:rPr>
          <w:rFonts w:ascii="Arial" w:hAnsi="Arial" w:cs="Arial"/>
          <w:sz w:val="24"/>
          <w:szCs w:val="24"/>
        </w:rPr>
        <w:t>Kutina, 20.12.2017.</w:t>
      </w:r>
    </w:p>
    <w:p w:rsidR="00422609" w:rsidRPr="00422609" w:rsidRDefault="00422609" w:rsidP="00422609">
      <w:pPr>
        <w:spacing w:after="0"/>
        <w:rPr>
          <w:rFonts w:ascii="Arial" w:hAnsi="Arial" w:cs="Arial"/>
          <w:sz w:val="24"/>
          <w:szCs w:val="24"/>
        </w:rPr>
      </w:pPr>
    </w:p>
    <w:p w:rsidR="00422609" w:rsidRPr="00422609" w:rsidRDefault="00422609" w:rsidP="00422609">
      <w:pPr>
        <w:spacing w:after="0"/>
        <w:rPr>
          <w:rFonts w:ascii="Arial" w:hAnsi="Arial" w:cs="Arial"/>
          <w:sz w:val="24"/>
          <w:szCs w:val="24"/>
        </w:rPr>
      </w:pPr>
    </w:p>
    <w:p w:rsidR="00422609" w:rsidRPr="00422609" w:rsidRDefault="00422609" w:rsidP="00422609">
      <w:pPr>
        <w:spacing w:after="0"/>
        <w:rPr>
          <w:rFonts w:ascii="Arial" w:hAnsi="Arial" w:cs="Arial"/>
          <w:sz w:val="24"/>
          <w:szCs w:val="24"/>
        </w:rPr>
      </w:pPr>
    </w:p>
    <w:p w:rsidR="00422609" w:rsidRPr="00422609" w:rsidRDefault="00422609" w:rsidP="00422609">
      <w:pPr>
        <w:spacing w:after="0"/>
        <w:rPr>
          <w:rFonts w:ascii="Arial" w:hAnsi="Arial" w:cs="Arial"/>
          <w:sz w:val="24"/>
          <w:szCs w:val="24"/>
        </w:rPr>
      </w:pPr>
    </w:p>
    <w:p w:rsidR="00422609" w:rsidRPr="00422609" w:rsidRDefault="00422609" w:rsidP="004226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22609">
        <w:rPr>
          <w:rFonts w:ascii="Arial" w:hAnsi="Arial" w:cs="Arial"/>
          <w:b/>
          <w:sz w:val="24"/>
          <w:szCs w:val="24"/>
        </w:rPr>
        <w:t>OBAVIJEST O NEPOSTOJANJU SUKOBA INTERESA</w:t>
      </w:r>
    </w:p>
    <w:p w:rsidR="00422609" w:rsidRPr="00422609" w:rsidRDefault="00422609" w:rsidP="004226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2609" w:rsidRPr="00422609" w:rsidRDefault="00422609" w:rsidP="004226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2609" w:rsidRPr="00422609" w:rsidRDefault="00422609" w:rsidP="00422609">
      <w:pPr>
        <w:spacing w:after="0"/>
        <w:rPr>
          <w:rFonts w:ascii="Arial" w:hAnsi="Arial" w:cs="Arial"/>
          <w:b/>
          <w:sz w:val="24"/>
          <w:szCs w:val="24"/>
        </w:rPr>
      </w:pPr>
    </w:p>
    <w:p w:rsidR="00422609" w:rsidRPr="00422609" w:rsidRDefault="00422609" w:rsidP="004226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2609">
        <w:rPr>
          <w:rFonts w:ascii="Arial" w:hAnsi="Arial" w:cs="Arial"/>
          <w:sz w:val="24"/>
          <w:szCs w:val="24"/>
        </w:rPr>
        <w:t>Temeljem članka 80. ZJN 2016, naručitelj Osnovna škola Zvonimira Franka, Kutina objavljuje da ne postoje gospodarski subjekti s kojima ne smije sklapati ugovore o javnoj nabavi (u svojstvu ponuditelja, člana zajednice ponuditelja ili pod ugovaratelja odabranom ponuditelju).</w:t>
      </w:r>
    </w:p>
    <w:p w:rsidR="00422609" w:rsidRPr="00422609" w:rsidRDefault="00422609" w:rsidP="004226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22609" w:rsidRPr="00422609" w:rsidRDefault="00422609" w:rsidP="004226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22609" w:rsidRPr="00422609" w:rsidRDefault="00422609" w:rsidP="004226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  <w:t>Ravnatelj:</w:t>
      </w:r>
    </w:p>
    <w:p w:rsidR="00422609" w:rsidRPr="00422609" w:rsidRDefault="00422609" w:rsidP="004226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2609" w:rsidRPr="00422609" w:rsidRDefault="00422609" w:rsidP="004226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2609" w:rsidRPr="00422609" w:rsidRDefault="00422609" w:rsidP="00422609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</w:r>
      <w:r w:rsidRPr="00422609">
        <w:rPr>
          <w:rFonts w:ascii="Arial" w:hAnsi="Arial" w:cs="Arial"/>
          <w:sz w:val="24"/>
          <w:szCs w:val="24"/>
        </w:rPr>
        <w:tab/>
        <w:t>Dario Duda, prof.</w:t>
      </w:r>
    </w:p>
    <w:sectPr w:rsidR="00422609" w:rsidRPr="0042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09"/>
    <w:rsid w:val="001F104F"/>
    <w:rsid w:val="0042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6C10-7564-4C9D-B5EA-A54E2464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cp:lastPrinted>2018-03-01T07:06:00Z</cp:lastPrinted>
  <dcterms:created xsi:type="dcterms:W3CDTF">2018-03-01T06:58:00Z</dcterms:created>
  <dcterms:modified xsi:type="dcterms:W3CDTF">2018-03-01T07:07:00Z</dcterms:modified>
</cp:coreProperties>
</file>