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19" w:rsidRDefault="00BA2419" w:rsidP="00BA2419">
      <w:pPr>
        <w:rPr>
          <w:sz w:val="24"/>
          <w:szCs w:val="24"/>
        </w:rPr>
      </w:pPr>
      <w:r>
        <w:rPr>
          <w:sz w:val="24"/>
          <w:szCs w:val="24"/>
        </w:rPr>
        <w:t>OSNOVNA ŠKOLA ZVONIMIRA FRANKA, KUTINA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Razina:  31</w:t>
      </w:r>
      <w:r>
        <w:rPr>
          <w:sz w:val="24"/>
          <w:szCs w:val="24"/>
        </w:rPr>
        <w:tab/>
      </w:r>
    </w:p>
    <w:p w:rsidR="00987C97" w:rsidRDefault="00BA2419" w:rsidP="00BA2419">
      <w:pPr>
        <w:tabs>
          <w:tab w:val="left" w:pos="3788"/>
        </w:tabs>
        <w:rPr>
          <w:sz w:val="24"/>
          <w:szCs w:val="24"/>
        </w:rPr>
      </w:pPr>
      <w:r>
        <w:rPr>
          <w:sz w:val="24"/>
          <w:szCs w:val="24"/>
        </w:rPr>
        <w:t>44320 KUTINA</w:t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  <w:t xml:space="preserve">  Raz</w:t>
      </w:r>
      <w:r w:rsidR="00093363">
        <w:rPr>
          <w:sz w:val="24"/>
          <w:szCs w:val="24"/>
        </w:rPr>
        <w:t>djel</w:t>
      </w:r>
      <w:r w:rsidR="00987C97">
        <w:rPr>
          <w:sz w:val="24"/>
          <w:szCs w:val="24"/>
        </w:rPr>
        <w:t>: 000</w:t>
      </w:r>
    </w:p>
    <w:p w:rsidR="00BA2419" w:rsidRDefault="00BA2419" w:rsidP="00BA2419">
      <w:pPr>
        <w:tabs>
          <w:tab w:val="left" w:pos="3788"/>
        </w:tabs>
        <w:rPr>
          <w:sz w:val="24"/>
          <w:szCs w:val="24"/>
        </w:rPr>
      </w:pPr>
      <w:r>
        <w:rPr>
          <w:sz w:val="24"/>
          <w:szCs w:val="24"/>
        </w:rPr>
        <w:t xml:space="preserve"> S.S. Kranjčevića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Broj RKP-a: 15938</w:t>
      </w:r>
    </w:p>
    <w:p w:rsidR="00BA2419" w:rsidRDefault="00EF4A7E" w:rsidP="00BA2419">
      <w:pPr>
        <w:tabs>
          <w:tab w:val="left" w:pos="7182"/>
        </w:tabs>
        <w:rPr>
          <w:sz w:val="24"/>
          <w:szCs w:val="24"/>
        </w:rPr>
      </w:pPr>
      <w:r>
        <w:rPr>
          <w:sz w:val="24"/>
          <w:szCs w:val="24"/>
        </w:rPr>
        <w:t>Šifra grada/opć</w:t>
      </w:r>
      <w:r w:rsidR="00987C97">
        <w:rPr>
          <w:sz w:val="24"/>
          <w:szCs w:val="24"/>
        </w:rPr>
        <w:t>ine: 220</w:t>
      </w:r>
      <w:r w:rsidR="00BA2419">
        <w:rPr>
          <w:sz w:val="24"/>
          <w:szCs w:val="24"/>
        </w:rPr>
        <w:tab/>
        <w:t>Šifra djelatnosti: 8520</w:t>
      </w:r>
    </w:p>
    <w:p w:rsidR="00987C97" w:rsidRDefault="000744D9" w:rsidP="00355D9B">
      <w:pPr>
        <w:rPr>
          <w:sz w:val="24"/>
          <w:szCs w:val="24"/>
        </w:rPr>
      </w:pPr>
      <w:r>
        <w:rPr>
          <w:sz w:val="24"/>
          <w:szCs w:val="24"/>
        </w:rPr>
        <w:t>Adresa e-pošte: skola</w:t>
      </w:r>
      <w:r w:rsidR="00BA2419">
        <w:rPr>
          <w:sz w:val="24"/>
          <w:szCs w:val="24"/>
        </w:rPr>
        <w:t>@os-zvonimira-franka-kt.skole.hr</w:t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355D9B">
        <w:rPr>
          <w:sz w:val="24"/>
          <w:szCs w:val="24"/>
        </w:rPr>
        <w:t xml:space="preserve">  Matični broj: 03392597</w:t>
      </w:r>
      <w:r w:rsidR="00987C97" w:rsidRPr="00987C97">
        <w:rPr>
          <w:sz w:val="24"/>
          <w:szCs w:val="24"/>
        </w:rPr>
        <w:t xml:space="preserve"> </w:t>
      </w:r>
    </w:p>
    <w:p w:rsidR="00BA2419" w:rsidRDefault="00987C97" w:rsidP="00355D9B">
      <w:pPr>
        <w:rPr>
          <w:sz w:val="24"/>
          <w:szCs w:val="24"/>
        </w:rPr>
      </w:pPr>
      <w:r>
        <w:rPr>
          <w:sz w:val="24"/>
          <w:szCs w:val="24"/>
        </w:rPr>
        <w:t>Tel/fax: 044/660-454 660-455</w:t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>
        <w:rPr>
          <w:sz w:val="24"/>
          <w:szCs w:val="24"/>
        </w:rPr>
        <w:t xml:space="preserve">  OIB: 87858338852</w:t>
      </w:r>
      <w:r w:rsidR="00BA2419">
        <w:rPr>
          <w:sz w:val="24"/>
          <w:szCs w:val="24"/>
        </w:rPr>
        <w:tab/>
      </w:r>
      <w:r w:rsidR="00355D9B">
        <w:rPr>
          <w:sz w:val="24"/>
          <w:szCs w:val="24"/>
        </w:rPr>
        <w:t xml:space="preserve">                                         </w:t>
      </w:r>
    </w:p>
    <w:p w:rsidR="00987C97" w:rsidRDefault="00987C97" w:rsidP="00BA24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</w:p>
    <w:p w:rsidR="00CF4370" w:rsidRPr="00093363" w:rsidRDefault="00BA2419" w:rsidP="00BA2419">
      <w:pPr>
        <w:jc w:val="center"/>
        <w:rPr>
          <w:b/>
          <w:sz w:val="24"/>
          <w:szCs w:val="24"/>
        </w:rPr>
      </w:pPr>
      <w:r w:rsidRPr="00093363">
        <w:rPr>
          <w:b/>
          <w:sz w:val="24"/>
          <w:szCs w:val="24"/>
        </w:rPr>
        <w:t>Bilješke uz financijske izvještaje</w:t>
      </w:r>
    </w:p>
    <w:p w:rsidR="00BA2419" w:rsidRPr="00093363" w:rsidRDefault="00BA2419" w:rsidP="00BA2419">
      <w:pPr>
        <w:jc w:val="center"/>
        <w:rPr>
          <w:b/>
          <w:sz w:val="24"/>
          <w:szCs w:val="24"/>
        </w:rPr>
      </w:pPr>
      <w:r w:rsidRPr="00093363">
        <w:rPr>
          <w:b/>
          <w:sz w:val="24"/>
          <w:szCs w:val="24"/>
        </w:rPr>
        <w:t>za razdoblje 1. siječanj 201</w:t>
      </w:r>
      <w:r w:rsidR="006473EB">
        <w:rPr>
          <w:b/>
          <w:sz w:val="24"/>
          <w:szCs w:val="24"/>
        </w:rPr>
        <w:t>8</w:t>
      </w:r>
      <w:r w:rsidRPr="00093363">
        <w:rPr>
          <w:b/>
          <w:sz w:val="24"/>
          <w:szCs w:val="24"/>
        </w:rPr>
        <w:t>.  -  31. prosinac 201</w:t>
      </w:r>
      <w:r w:rsidR="006473EB">
        <w:rPr>
          <w:b/>
          <w:sz w:val="24"/>
          <w:szCs w:val="24"/>
        </w:rPr>
        <w:t>8</w:t>
      </w:r>
      <w:r w:rsidRPr="00093363">
        <w:rPr>
          <w:b/>
          <w:sz w:val="24"/>
          <w:szCs w:val="24"/>
        </w:rPr>
        <w:t>.g.</w:t>
      </w:r>
    </w:p>
    <w:p w:rsidR="001B5598" w:rsidRPr="00093363" w:rsidRDefault="001B5598" w:rsidP="001B5598">
      <w:pPr>
        <w:rPr>
          <w:b/>
          <w:sz w:val="24"/>
          <w:szCs w:val="24"/>
        </w:rPr>
      </w:pPr>
    </w:p>
    <w:p w:rsidR="001B5598" w:rsidRPr="001B5598" w:rsidRDefault="001B5598" w:rsidP="001B5598">
      <w:pPr>
        <w:rPr>
          <w:b/>
          <w:sz w:val="24"/>
          <w:szCs w:val="24"/>
        </w:rPr>
      </w:pPr>
      <w:r w:rsidRPr="00C3403E">
        <w:rPr>
          <w:b/>
          <w:sz w:val="24"/>
          <w:szCs w:val="24"/>
        </w:rPr>
        <w:t>Bilješke uz obrazac B</w:t>
      </w:r>
      <w:r w:rsidR="006473EB">
        <w:rPr>
          <w:b/>
          <w:sz w:val="24"/>
          <w:szCs w:val="24"/>
        </w:rPr>
        <w:t>IL (Bilanca)</w:t>
      </w:r>
    </w:p>
    <w:p w:rsidR="001B5598" w:rsidRPr="001B5598" w:rsidRDefault="001B5598" w:rsidP="001B5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5598">
        <w:rPr>
          <w:rFonts w:ascii="Times New Roman" w:eastAsia="Times New Roman" w:hAnsi="Times New Roman" w:cs="Times New Roman"/>
        </w:rPr>
        <w:t>AOP 0</w:t>
      </w:r>
      <w:r w:rsidR="006473EB">
        <w:rPr>
          <w:rFonts w:ascii="Times New Roman" w:eastAsia="Times New Roman" w:hAnsi="Times New Roman" w:cs="Times New Roman"/>
        </w:rPr>
        <w:t>0</w:t>
      </w:r>
      <w:r w:rsidR="005E5D4A">
        <w:rPr>
          <w:rFonts w:ascii="Times New Roman" w:eastAsia="Times New Roman" w:hAnsi="Times New Roman" w:cs="Times New Roman"/>
        </w:rPr>
        <w:t>7</w:t>
      </w:r>
      <w:r w:rsidR="00C930FB">
        <w:rPr>
          <w:rFonts w:ascii="Times New Roman" w:eastAsia="Times New Roman" w:hAnsi="Times New Roman" w:cs="Times New Roman"/>
        </w:rPr>
        <w:t xml:space="preserve"> </w:t>
      </w:r>
      <w:r w:rsidR="00D7275D">
        <w:rPr>
          <w:rFonts w:ascii="Times New Roman" w:eastAsia="Times New Roman" w:hAnsi="Times New Roman" w:cs="Times New Roman"/>
        </w:rPr>
        <w:t>Proizvedena dugotrajna imovina</w:t>
      </w:r>
    </w:p>
    <w:p w:rsidR="001B5598" w:rsidRPr="001B5598" w:rsidRDefault="001B5598" w:rsidP="001B559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0351" w:rsidRDefault="001B5598" w:rsidP="009F03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5598">
        <w:rPr>
          <w:rFonts w:ascii="Times New Roman" w:eastAsia="Times New Roman" w:hAnsi="Times New Roman" w:cs="Times New Roman"/>
        </w:rPr>
        <w:tab/>
      </w:r>
      <w:r w:rsidR="00C930FB">
        <w:rPr>
          <w:rFonts w:ascii="Times New Roman" w:eastAsia="Times New Roman" w:hAnsi="Times New Roman" w:cs="Times New Roman"/>
        </w:rPr>
        <w:t xml:space="preserve">Ukupna nabavna vrijednost građevinskih objekata </w:t>
      </w:r>
      <w:r w:rsidR="00D7275D">
        <w:rPr>
          <w:rFonts w:ascii="Times New Roman" w:eastAsia="Times New Roman" w:hAnsi="Times New Roman" w:cs="Times New Roman"/>
        </w:rPr>
        <w:t xml:space="preserve">AOP 008 </w:t>
      </w:r>
      <w:r w:rsidR="00C930FB">
        <w:rPr>
          <w:rFonts w:ascii="Times New Roman" w:eastAsia="Times New Roman" w:hAnsi="Times New Roman" w:cs="Times New Roman"/>
        </w:rPr>
        <w:t>povećana je za 23.500 kn</w:t>
      </w:r>
      <w:r w:rsidR="005E5D4A">
        <w:rPr>
          <w:rFonts w:ascii="Times New Roman" w:eastAsia="Times New Roman" w:hAnsi="Times New Roman" w:cs="Times New Roman"/>
        </w:rPr>
        <w:t>,</w:t>
      </w:r>
      <w:r w:rsidR="00C930FB">
        <w:rPr>
          <w:rFonts w:ascii="Times New Roman" w:eastAsia="Times New Roman" w:hAnsi="Times New Roman" w:cs="Times New Roman"/>
        </w:rPr>
        <w:t xml:space="preserve"> koliko je</w:t>
      </w:r>
      <w:r w:rsidR="00D7275D">
        <w:rPr>
          <w:rFonts w:ascii="Times New Roman" w:eastAsia="Times New Roman" w:hAnsi="Times New Roman" w:cs="Times New Roman"/>
        </w:rPr>
        <w:t xml:space="preserve"> iznosila</w:t>
      </w:r>
      <w:r w:rsidR="00C930FB">
        <w:rPr>
          <w:rFonts w:ascii="Times New Roman" w:eastAsia="Times New Roman" w:hAnsi="Times New Roman" w:cs="Times New Roman"/>
        </w:rPr>
        <w:t xml:space="preserve"> vrijednost izvedenih radova na izmjeni podnih obloga u učionici za učenike s poteškoćama u razvoju</w:t>
      </w:r>
      <w:r w:rsidR="00902FEE">
        <w:rPr>
          <w:rFonts w:ascii="Times New Roman" w:eastAsia="Times New Roman" w:hAnsi="Times New Roman" w:cs="Times New Roman"/>
        </w:rPr>
        <w:t xml:space="preserve">. </w:t>
      </w:r>
      <w:r w:rsidR="005E5D4A">
        <w:rPr>
          <w:rFonts w:ascii="Times New Roman" w:eastAsia="Times New Roman" w:hAnsi="Times New Roman" w:cs="Times New Roman"/>
        </w:rPr>
        <w:t xml:space="preserve">S obzirom da je iznos ulaganja u građevinske objekte manji od </w:t>
      </w:r>
      <w:r w:rsidR="009F0351">
        <w:rPr>
          <w:rFonts w:ascii="Times New Roman" w:eastAsia="Times New Roman" w:hAnsi="Times New Roman" w:cs="Times New Roman"/>
        </w:rPr>
        <w:t xml:space="preserve">ispravka vrijednosti </w:t>
      </w:r>
      <w:r w:rsidR="005E5D4A">
        <w:rPr>
          <w:rFonts w:ascii="Times New Roman" w:eastAsia="Times New Roman" w:hAnsi="Times New Roman" w:cs="Times New Roman"/>
        </w:rPr>
        <w:t>zgrade</w:t>
      </w:r>
      <w:r w:rsidR="009F0351">
        <w:rPr>
          <w:rFonts w:ascii="Times New Roman" w:eastAsia="Times New Roman" w:hAnsi="Times New Roman" w:cs="Times New Roman"/>
        </w:rPr>
        <w:t xml:space="preserve"> Osnovne škole u Kutini te područnih škola u Ilovi i </w:t>
      </w:r>
      <w:proofErr w:type="spellStart"/>
      <w:r w:rsidR="009F0351">
        <w:rPr>
          <w:rFonts w:ascii="Times New Roman" w:eastAsia="Times New Roman" w:hAnsi="Times New Roman" w:cs="Times New Roman"/>
        </w:rPr>
        <w:t>Gojlu</w:t>
      </w:r>
      <w:proofErr w:type="spellEnd"/>
      <w:r w:rsidR="005E5D4A">
        <w:rPr>
          <w:rFonts w:ascii="Times New Roman" w:eastAsia="Times New Roman" w:hAnsi="Times New Roman" w:cs="Times New Roman"/>
        </w:rPr>
        <w:t xml:space="preserve">, </w:t>
      </w:r>
      <w:r w:rsidR="009F0351">
        <w:rPr>
          <w:rFonts w:ascii="Times New Roman" w:eastAsia="Times New Roman" w:hAnsi="Times New Roman" w:cs="Times New Roman"/>
        </w:rPr>
        <w:t>ukupna vrijednost</w:t>
      </w:r>
      <w:r w:rsidR="005E5D4A">
        <w:rPr>
          <w:rFonts w:ascii="Times New Roman" w:eastAsia="Times New Roman" w:hAnsi="Times New Roman" w:cs="Times New Roman"/>
        </w:rPr>
        <w:t xml:space="preserve"> građevinskih objekata na k</w:t>
      </w:r>
      <w:r w:rsidR="007678D9">
        <w:rPr>
          <w:rFonts w:ascii="Times New Roman" w:eastAsia="Times New Roman" w:hAnsi="Times New Roman" w:cs="Times New Roman"/>
        </w:rPr>
        <w:t>r</w:t>
      </w:r>
      <w:r w:rsidR="005E5D4A">
        <w:rPr>
          <w:rFonts w:ascii="Times New Roman" w:eastAsia="Times New Roman" w:hAnsi="Times New Roman" w:cs="Times New Roman"/>
        </w:rPr>
        <w:t xml:space="preserve">aju izvještajnog razdoblja manja je u odnosu na 2017.g. </w:t>
      </w:r>
    </w:p>
    <w:p w:rsidR="00902FEE" w:rsidRDefault="00D7275D" w:rsidP="008C1D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F0351">
        <w:rPr>
          <w:rFonts w:ascii="Times New Roman" w:eastAsia="Times New Roman" w:hAnsi="Times New Roman" w:cs="Times New Roman"/>
        </w:rPr>
        <w:t>Ukupna nabavna v</w:t>
      </w:r>
      <w:r>
        <w:rPr>
          <w:rFonts w:ascii="Times New Roman" w:eastAsia="Times New Roman" w:hAnsi="Times New Roman" w:cs="Times New Roman"/>
        </w:rPr>
        <w:t xml:space="preserve">rijednost postrojenja i opreme AOP 014 </w:t>
      </w:r>
      <w:r w:rsidR="005E5D4A">
        <w:rPr>
          <w:rFonts w:ascii="Times New Roman" w:eastAsia="Times New Roman" w:hAnsi="Times New Roman" w:cs="Times New Roman"/>
        </w:rPr>
        <w:t>nakon ispravka vrij</w:t>
      </w:r>
      <w:r w:rsidR="00660A8A">
        <w:rPr>
          <w:rFonts w:ascii="Times New Roman" w:eastAsia="Times New Roman" w:hAnsi="Times New Roman" w:cs="Times New Roman"/>
        </w:rPr>
        <w:t>e</w:t>
      </w:r>
      <w:r w:rsidR="005E5D4A">
        <w:rPr>
          <w:rFonts w:ascii="Times New Roman" w:eastAsia="Times New Roman" w:hAnsi="Times New Roman" w:cs="Times New Roman"/>
        </w:rPr>
        <w:t>dnosti</w:t>
      </w:r>
      <w:r w:rsidR="00660A8A">
        <w:rPr>
          <w:rFonts w:ascii="Times New Roman" w:eastAsia="Times New Roman" w:hAnsi="Times New Roman" w:cs="Times New Roman"/>
        </w:rPr>
        <w:t xml:space="preserve"> veća</w:t>
      </w:r>
      <w:r>
        <w:rPr>
          <w:rFonts w:ascii="Times New Roman" w:eastAsia="Times New Roman" w:hAnsi="Times New Roman" w:cs="Times New Roman"/>
        </w:rPr>
        <w:t xml:space="preserve"> je u odnosu na</w:t>
      </w:r>
      <w:r w:rsidR="009F0351">
        <w:rPr>
          <w:rFonts w:ascii="Times New Roman" w:eastAsia="Times New Roman" w:hAnsi="Times New Roman" w:cs="Times New Roman"/>
        </w:rPr>
        <w:t xml:space="preserve"> 2017.godinu za 190.040 kn. Za odjel učenika s teškoćama u razvoju nabavljena je oprema za senzornu sobu u vrijednosti od 96.321 kn. Sredstva za nabavu planirana su i osigurana iz proračuna Grada Kutine sa pozicije opći prihodi i primici u ukupnom iznosu od 120.000 kn.</w:t>
      </w:r>
      <w:r w:rsidR="005E5D4A">
        <w:rPr>
          <w:rFonts w:ascii="Times New Roman" w:eastAsia="Times New Roman" w:hAnsi="Times New Roman" w:cs="Times New Roman"/>
        </w:rPr>
        <w:t xml:space="preserve"> Iz tih sredstava financirana je i izmjena podnih obloga u odjelu za učenike s teškoćama u razvoju. </w:t>
      </w:r>
      <w:r w:rsidR="00660A8A">
        <w:rPr>
          <w:rFonts w:ascii="Times New Roman" w:eastAsia="Times New Roman" w:hAnsi="Times New Roman" w:cs="Times New Roman"/>
        </w:rPr>
        <w:t xml:space="preserve">Sredstvima osiguranim iz državnog proračuna (MZO) nabavljena je računalna oprema u iznosu od 38.850 kn i knjige za knjižnicu u vrijednosti od 3.643. Iz vlastitih prihoda nabavljena je oprema za rad škole, strojevi i alati te učila i nastavna pomagala u vrijednosti od 29.103 kn a sredstvima iz proračuna Grada Kutine nabavljen je i postavljen video nadzor u školi u vrijednosti od 22.123 kn. </w:t>
      </w:r>
    </w:p>
    <w:p w:rsidR="001B5598" w:rsidRPr="001B5598" w:rsidRDefault="00255F37" w:rsidP="008C1D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C1DB3">
        <w:rPr>
          <w:rFonts w:ascii="Times New Roman" w:eastAsia="Times New Roman" w:hAnsi="Times New Roman" w:cs="Times New Roman"/>
        </w:rPr>
        <w:t xml:space="preserve">  </w:t>
      </w:r>
    </w:p>
    <w:p w:rsidR="00BF5DCF" w:rsidRDefault="00F07030" w:rsidP="00BF5D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AOP  04</w:t>
      </w:r>
      <w:r w:rsidR="00476A70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i 0</w:t>
      </w:r>
      <w:r w:rsidR="00476A70"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-Sitan inventar u upotrebi/ispravak sitnog inventara u upotrebi</w:t>
      </w:r>
      <w:r w:rsidR="0086635B">
        <w:rPr>
          <w:rFonts w:ascii="Times New Roman" w:eastAsia="Times New Roman" w:hAnsi="Times New Roman" w:cs="Times New Roman"/>
        </w:rPr>
        <w:t xml:space="preserve"> </w:t>
      </w:r>
    </w:p>
    <w:p w:rsidR="009B41A8" w:rsidRDefault="009B41A8" w:rsidP="00BF5D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41A8" w:rsidRDefault="009B41A8" w:rsidP="00BF5D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U 201</w:t>
      </w:r>
      <w:r w:rsidR="00660A8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.g. nabavljeno je sitnog inventara u vrijednosti od </w:t>
      </w:r>
      <w:r w:rsidR="00660A8A">
        <w:rPr>
          <w:rFonts w:ascii="Times New Roman" w:eastAsia="Times New Roman" w:hAnsi="Times New Roman" w:cs="Times New Roman"/>
        </w:rPr>
        <w:t>87.015</w:t>
      </w:r>
      <w:r>
        <w:rPr>
          <w:rFonts w:ascii="Times New Roman" w:eastAsia="Times New Roman" w:hAnsi="Times New Roman" w:cs="Times New Roman"/>
        </w:rPr>
        <w:t xml:space="preserve"> kn</w:t>
      </w:r>
      <w:r w:rsidR="003A089D">
        <w:rPr>
          <w:rFonts w:ascii="Times New Roman" w:eastAsia="Times New Roman" w:hAnsi="Times New Roman" w:cs="Times New Roman"/>
        </w:rPr>
        <w:t xml:space="preserve"> i to: i</w:t>
      </w:r>
      <w:r>
        <w:rPr>
          <w:rFonts w:ascii="Times New Roman" w:eastAsia="Times New Roman" w:hAnsi="Times New Roman" w:cs="Times New Roman"/>
        </w:rPr>
        <w:t xml:space="preserve">z sredstava proračuna Grada Kutine za redovnu djelatnost unutar opsega </w:t>
      </w:r>
      <w:r w:rsidR="003A089D">
        <w:rPr>
          <w:rFonts w:ascii="Times New Roman" w:eastAsia="Times New Roman" w:hAnsi="Times New Roman" w:cs="Times New Roman"/>
        </w:rPr>
        <w:t>20.079</w:t>
      </w:r>
      <w:r w:rsidR="001077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kn</w:t>
      </w:r>
      <w:r w:rsidR="003A089D">
        <w:rPr>
          <w:rFonts w:ascii="Times New Roman" w:eastAsia="Times New Roman" w:hAnsi="Times New Roman" w:cs="Times New Roman"/>
        </w:rPr>
        <w:t>, i</w:t>
      </w:r>
      <w:r>
        <w:rPr>
          <w:rFonts w:ascii="Times New Roman" w:eastAsia="Times New Roman" w:hAnsi="Times New Roman" w:cs="Times New Roman"/>
        </w:rPr>
        <w:t xml:space="preserve">z prihoda za sufinanciranje prehrane učenika </w:t>
      </w:r>
      <w:r w:rsidR="003A089D">
        <w:rPr>
          <w:rFonts w:ascii="Times New Roman" w:eastAsia="Times New Roman" w:hAnsi="Times New Roman" w:cs="Times New Roman"/>
        </w:rPr>
        <w:t>25.210</w:t>
      </w:r>
      <w:r>
        <w:rPr>
          <w:rFonts w:ascii="Times New Roman" w:eastAsia="Times New Roman" w:hAnsi="Times New Roman" w:cs="Times New Roman"/>
        </w:rPr>
        <w:t xml:space="preserve"> kn</w:t>
      </w:r>
      <w:r w:rsidR="003A089D">
        <w:rPr>
          <w:rFonts w:ascii="Times New Roman" w:eastAsia="Times New Roman" w:hAnsi="Times New Roman" w:cs="Times New Roman"/>
        </w:rPr>
        <w:t>, i</w:t>
      </w:r>
      <w:r w:rsidR="0010778B">
        <w:rPr>
          <w:rFonts w:ascii="Times New Roman" w:eastAsia="Times New Roman" w:hAnsi="Times New Roman" w:cs="Times New Roman"/>
        </w:rPr>
        <w:t xml:space="preserve">z sredstava donacija nabavljen je sitan inventar u vrijednosti od </w:t>
      </w:r>
      <w:r w:rsidR="003A089D">
        <w:rPr>
          <w:rFonts w:ascii="Times New Roman" w:eastAsia="Times New Roman" w:hAnsi="Times New Roman" w:cs="Times New Roman"/>
        </w:rPr>
        <w:t>12.506</w:t>
      </w:r>
      <w:r w:rsidR="0010778B">
        <w:rPr>
          <w:rFonts w:ascii="Times New Roman" w:eastAsia="Times New Roman" w:hAnsi="Times New Roman" w:cs="Times New Roman"/>
        </w:rPr>
        <w:t xml:space="preserve"> kn, iz </w:t>
      </w:r>
      <w:r w:rsidR="003A089D">
        <w:rPr>
          <w:rFonts w:ascii="Times New Roman" w:eastAsia="Times New Roman" w:hAnsi="Times New Roman" w:cs="Times New Roman"/>
        </w:rPr>
        <w:t xml:space="preserve">vlastitih </w:t>
      </w:r>
      <w:r w:rsidR="0010778B">
        <w:rPr>
          <w:rFonts w:ascii="Times New Roman" w:eastAsia="Times New Roman" w:hAnsi="Times New Roman" w:cs="Times New Roman"/>
        </w:rPr>
        <w:t xml:space="preserve">prihoda za iznajmljivanje sportske dvorane </w:t>
      </w:r>
      <w:r w:rsidR="003A089D">
        <w:rPr>
          <w:rFonts w:ascii="Times New Roman" w:eastAsia="Times New Roman" w:hAnsi="Times New Roman" w:cs="Times New Roman"/>
        </w:rPr>
        <w:t>24.720</w:t>
      </w:r>
      <w:r w:rsidR="0010778B">
        <w:rPr>
          <w:rFonts w:ascii="Times New Roman" w:eastAsia="Times New Roman" w:hAnsi="Times New Roman" w:cs="Times New Roman"/>
        </w:rPr>
        <w:t xml:space="preserve"> kn te iz prihoda za odjel učenika </w:t>
      </w:r>
      <w:r w:rsidR="00207568">
        <w:rPr>
          <w:rFonts w:ascii="Times New Roman" w:eastAsia="Times New Roman" w:hAnsi="Times New Roman" w:cs="Times New Roman"/>
        </w:rPr>
        <w:t xml:space="preserve">s teškoćama u razvoju </w:t>
      </w:r>
      <w:r w:rsidR="003A089D">
        <w:rPr>
          <w:rFonts w:ascii="Times New Roman" w:eastAsia="Times New Roman" w:hAnsi="Times New Roman" w:cs="Times New Roman"/>
        </w:rPr>
        <w:t>4.500</w:t>
      </w:r>
      <w:r w:rsidR="00207568">
        <w:rPr>
          <w:rFonts w:ascii="Times New Roman" w:eastAsia="Times New Roman" w:hAnsi="Times New Roman" w:cs="Times New Roman"/>
        </w:rPr>
        <w:t xml:space="preserve"> k</w:t>
      </w:r>
      <w:r w:rsidR="0010778B">
        <w:rPr>
          <w:rFonts w:ascii="Times New Roman" w:eastAsia="Times New Roman" w:hAnsi="Times New Roman" w:cs="Times New Roman"/>
        </w:rPr>
        <w:t>n.</w:t>
      </w:r>
    </w:p>
    <w:p w:rsidR="00BF5DCF" w:rsidRDefault="00BF5DCF" w:rsidP="00BF5D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5598" w:rsidRDefault="001B5598" w:rsidP="00BF5DCF">
      <w:pPr>
        <w:spacing w:after="0" w:line="240" w:lineRule="auto"/>
        <w:rPr>
          <w:rFonts w:ascii="Times New Roman" w:hAnsi="Times New Roman" w:cs="Times New Roman"/>
        </w:rPr>
      </w:pPr>
      <w:r w:rsidRPr="001B5598">
        <w:rPr>
          <w:rFonts w:ascii="Times New Roman" w:hAnsi="Times New Roman" w:cs="Times New Roman"/>
        </w:rPr>
        <w:t>AOP 06</w:t>
      </w:r>
      <w:r w:rsidR="00476A70">
        <w:rPr>
          <w:rFonts w:ascii="Times New Roman" w:hAnsi="Times New Roman" w:cs="Times New Roman"/>
        </w:rPr>
        <w:t>5</w:t>
      </w:r>
      <w:r w:rsidRPr="001B5598">
        <w:rPr>
          <w:rFonts w:ascii="Times New Roman" w:hAnsi="Times New Roman" w:cs="Times New Roman"/>
        </w:rPr>
        <w:t>- Novac na računu kod tuzemnih poslovnih banaka</w:t>
      </w:r>
    </w:p>
    <w:p w:rsidR="007860D6" w:rsidRPr="00BF5DCF" w:rsidRDefault="007860D6" w:rsidP="00BF5D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41A8" w:rsidRDefault="001B5598" w:rsidP="00BF5DCF">
      <w:pPr>
        <w:rPr>
          <w:rFonts w:ascii="Times New Roman" w:hAnsi="Times New Roman" w:cs="Times New Roman"/>
        </w:rPr>
      </w:pPr>
      <w:r w:rsidRPr="001B5598">
        <w:rPr>
          <w:rFonts w:ascii="Times New Roman" w:hAnsi="Times New Roman" w:cs="Times New Roman"/>
        </w:rPr>
        <w:tab/>
      </w:r>
      <w:r w:rsidR="003A089D">
        <w:rPr>
          <w:rFonts w:ascii="Times New Roman" w:hAnsi="Times New Roman" w:cs="Times New Roman"/>
        </w:rPr>
        <w:t>Stanje žiro računa</w:t>
      </w:r>
      <w:r w:rsidRPr="001B5598">
        <w:rPr>
          <w:rFonts w:ascii="Times New Roman" w:hAnsi="Times New Roman" w:cs="Times New Roman"/>
        </w:rPr>
        <w:t xml:space="preserve"> 31.12.201</w:t>
      </w:r>
      <w:r w:rsidR="003A089D">
        <w:rPr>
          <w:rFonts w:ascii="Times New Roman" w:hAnsi="Times New Roman" w:cs="Times New Roman"/>
        </w:rPr>
        <w:t>8</w:t>
      </w:r>
      <w:r w:rsidRPr="001B5598">
        <w:rPr>
          <w:rFonts w:ascii="Times New Roman" w:hAnsi="Times New Roman" w:cs="Times New Roman"/>
        </w:rPr>
        <w:t xml:space="preserve">.g. </w:t>
      </w:r>
      <w:r w:rsidR="003A089D">
        <w:rPr>
          <w:rFonts w:ascii="Times New Roman" w:hAnsi="Times New Roman" w:cs="Times New Roman"/>
        </w:rPr>
        <w:t xml:space="preserve"> je 356.566</w:t>
      </w:r>
      <w:r w:rsidR="000E5DF8">
        <w:rPr>
          <w:rFonts w:ascii="Times New Roman" w:hAnsi="Times New Roman" w:cs="Times New Roman"/>
        </w:rPr>
        <w:t xml:space="preserve"> </w:t>
      </w:r>
      <w:r w:rsidRPr="001B5598">
        <w:rPr>
          <w:rFonts w:ascii="Times New Roman" w:hAnsi="Times New Roman" w:cs="Times New Roman"/>
        </w:rPr>
        <w:t xml:space="preserve">kn. </w:t>
      </w:r>
      <w:r w:rsidR="003A089D">
        <w:rPr>
          <w:rFonts w:ascii="Times New Roman" w:hAnsi="Times New Roman" w:cs="Times New Roman"/>
        </w:rPr>
        <w:t xml:space="preserve">Od 1. siječnja 2019.g. škola će poslovati </w:t>
      </w:r>
      <w:r w:rsidR="003944BC">
        <w:rPr>
          <w:rFonts w:ascii="Times New Roman" w:hAnsi="Times New Roman" w:cs="Times New Roman"/>
        </w:rPr>
        <w:t>u</w:t>
      </w:r>
      <w:r w:rsidR="003A089D">
        <w:rPr>
          <w:rFonts w:ascii="Times New Roman" w:hAnsi="Times New Roman" w:cs="Times New Roman"/>
        </w:rPr>
        <w:t xml:space="preserve"> sustavu gradske riznice te ima obvezu da s</w:t>
      </w:r>
      <w:r w:rsidR="003944BC">
        <w:rPr>
          <w:rFonts w:ascii="Times New Roman" w:hAnsi="Times New Roman" w:cs="Times New Roman"/>
        </w:rPr>
        <w:t>tanje</w:t>
      </w:r>
      <w:r w:rsidR="003A089D">
        <w:rPr>
          <w:rFonts w:ascii="Times New Roman" w:hAnsi="Times New Roman" w:cs="Times New Roman"/>
        </w:rPr>
        <w:t xml:space="preserve"> žiro računa na dan 31.12.2018. prvi radni dan 2019.g.  prenese na žir</w:t>
      </w:r>
      <w:r w:rsidR="003944BC">
        <w:rPr>
          <w:rFonts w:ascii="Times New Roman" w:hAnsi="Times New Roman" w:cs="Times New Roman"/>
        </w:rPr>
        <w:t>o</w:t>
      </w:r>
      <w:r w:rsidR="003A089D">
        <w:rPr>
          <w:rFonts w:ascii="Times New Roman" w:hAnsi="Times New Roman" w:cs="Times New Roman"/>
        </w:rPr>
        <w:t xml:space="preserve"> račun Grada Kutine.</w:t>
      </w:r>
    </w:p>
    <w:p w:rsidR="000E5DF8" w:rsidRDefault="000E5DF8" w:rsidP="00BF5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079-Potraživanja za više plaćene poreze i doprinose</w:t>
      </w:r>
    </w:p>
    <w:p w:rsidR="000E5DF8" w:rsidRDefault="000E5DF8" w:rsidP="00BF5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944BC">
        <w:rPr>
          <w:rFonts w:ascii="Times New Roman" w:hAnsi="Times New Roman" w:cs="Times New Roman"/>
        </w:rPr>
        <w:t>Stanje potraživanja za</w:t>
      </w:r>
      <w:r w:rsidR="00A458DE">
        <w:rPr>
          <w:rFonts w:ascii="Times New Roman" w:hAnsi="Times New Roman" w:cs="Times New Roman"/>
        </w:rPr>
        <w:t xml:space="preserve"> više uplaćen</w:t>
      </w:r>
      <w:r w:rsidR="003944BC">
        <w:rPr>
          <w:rFonts w:ascii="Times New Roman" w:hAnsi="Times New Roman" w:cs="Times New Roman"/>
        </w:rPr>
        <w:t>i</w:t>
      </w:r>
      <w:r w:rsidR="00A458DE">
        <w:rPr>
          <w:rFonts w:ascii="Times New Roman" w:hAnsi="Times New Roman" w:cs="Times New Roman"/>
        </w:rPr>
        <w:t xml:space="preserve"> porez i prirez u državni proračun </w:t>
      </w:r>
      <w:r w:rsidR="003944BC">
        <w:rPr>
          <w:rFonts w:ascii="Times New Roman" w:hAnsi="Times New Roman" w:cs="Times New Roman"/>
        </w:rPr>
        <w:t>nepromijenjen je u</w:t>
      </w:r>
      <w:r w:rsidR="00A458DE">
        <w:rPr>
          <w:rFonts w:ascii="Times New Roman" w:hAnsi="Times New Roman" w:cs="Times New Roman"/>
        </w:rPr>
        <w:t xml:space="preserve"> odnos</w:t>
      </w:r>
      <w:r w:rsidR="003944BC">
        <w:rPr>
          <w:rFonts w:ascii="Times New Roman" w:hAnsi="Times New Roman" w:cs="Times New Roman"/>
        </w:rPr>
        <w:t>u</w:t>
      </w:r>
      <w:r w:rsidR="00A458DE">
        <w:rPr>
          <w:rFonts w:ascii="Times New Roman" w:hAnsi="Times New Roman" w:cs="Times New Roman"/>
        </w:rPr>
        <w:t xml:space="preserve"> na stanje iz 2017.g. kada p</w:t>
      </w:r>
      <w:r>
        <w:rPr>
          <w:rFonts w:ascii="Times New Roman" w:hAnsi="Times New Roman" w:cs="Times New Roman"/>
        </w:rPr>
        <w:t>ri obračunu plaće za studeni 2017.g. i konačnom obračunu poreza na dohodak za 2017.g. na pojedinim općinama</w:t>
      </w:r>
      <w:r w:rsidR="006B0437">
        <w:rPr>
          <w:rFonts w:ascii="Times New Roman" w:hAnsi="Times New Roman" w:cs="Times New Roman"/>
        </w:rPr>
        <w:t xml:space="preserve"> tj. poreznim uprava</w:t>
      </w:r>
      <w:r w:rsidR="007678D9">
        <w:rPr>
          <w:rFonts w:ascii="Times New Roman" w:hAnsi="Times New Roman" w:cs="Times New Roman"/>
        </w:rPr>
        <w:t>ma</w:t>
      </w:r>
      <w:r w:rsidR="006B0437">
        <w:rPr>
          <w:rFonts w:ascii="Times New Roman" w:hAnsi="Times New Roman" w:cs="Times New Roman"/>
        </w:rPr>
        <w:t xml:space="preserve"> nije bilo dovoljno sredstava na računima obveze za poreze i prireze te je iskazano potraživanje za isplaćeni porez i prirez po godišnjem obračunu. </w:t>
      </w:r>
      <w:r w:rsidR="00A458DE">
        <w:rPr>
          <w:rFonts w:ascii="Times New Roman" w:hAnsi="Times New Roman" w:cs="Times New Roman"/>
        </w:rPr>
        <w:t xml:space="preserve">Povrat preplaćenog poreza i prireza izvršit će se </w:t>
      </w:r>
      <w:r w:rsidR="006B0437">
        <w:rPr>
          <w:rFonts w:ascii="Times New Roman" w:hAnsi="Times New Roman" w:cs="Times New Roman"/>
        </w:rPr>
        <w:t>preko SNU obrasca</w:t>
      </w:r>
      <w:r w:rsidR="007678D9">
        <w:rPr>
          <w:rFonts w:ascii="Times New Roman" w:hAnsi="Times New Roman" w:cs="Times New Roman"/>
        </w:rPr>
        <w:t xml:space="preserve"> </w:t>
      </w:r>
      <w:r w:rsidR="00A458DE">
        <w:rPr>
          <w:rFonts w:ascii="Times New Roman" w:hAnsi="Times New Roman" w:cs="Times New Roman"/>
        </w:rPr>
        <w:t>u što kraćem periodu.</w:t>
      </w:r>
    </w:p>
    <w:p w:rsidR="006B0437" w:rsidRDefault="006B0437" w:rsidP="00BF5DCF">
      <w:pPr>
        <w:rPr>
          <w:rFonts w:ascii="Times New Roman" w:hAnsi="Times New Roman" w:cs="Times New Roman"/>
        </w:rPr>
      </w:pPr>
    </w:p>
    <w:p w:rsidR="009B41A8" w:rsidRDefault="009B41A8" w:rsidP="00BF5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AOP  080-Ostala potraživanja</w:t>
      </w:r>
    </w:p>
    <w:p w:rsidR="009B41A8" w:rsidRDefault="009B41A8" w:rsidP="00BF5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49B">
        <w:rPr>
          <w:rFonts w:ascii="Times New Roman" w:hAnsi="Times New Roman" w:cs="Times New Roman"/>
        </w:rPr>
        <w:t>Stanje ostalih potraživanja za 2018.g. znatno su veća u odnosu na podatak za 2017.g. P</w:t>
      </w:r>
      <w:r w:rsidR="002B600B">
        <w:rPr>
          <w:rFonts w:ascii="Times New Roman" w:hAnsi="Times New Roman" w:cs="Times New Roman"/>
        </w:rPr>
        <w:t>otraživanja za naknad</w:t>
      </w:r>
      <w:r w:rsidR="006B0437">
        <w:rPr>
          <w:rFonts w:ascii="Times New Roman" w:hAnsi="Times New Roman" w:cs="Times New Roman"/>
        </w:rPr>
        <w:t>e</w:t>
      </w:r>
      <w:r w:rsidR="009E549B">
        <w:rPr>
          <w:rFonts w:ascii="Times New Roman" w:hAnsi="Times New Roman" w:cs="Times New Roman"/>
        </w:rPr>
        <w:t xml:space="preserve"> za bolovanje na tereta HZZO-a </w:t>
      </w:r>
      <w:r w:rsidR="006B0437">
        <w:rPr>
          <w:rFonts w:ascii="Times New Roman" w:hAnsi="Times New Roman" w:cs="Times New Roman"/>
        </w:rPr>
        <w:t>iznos</w:t>
      </w:r>
      <w:r w:rsidR="009E549B">
        <w:rPr>
          <w:rFonts w:ascii="Times New Roman" w:hAnsi="Times New Roman" w:cs="Times New Roman"/>
        </w:rPr>
        <w:t>e</w:t>
      </w:r>
      <w:r w:rsidR="006B0437">
        <w:rPr>
          <w:rFonts w:ascii="Times New Roman" w:hAnsi="Times New Roman" w:cs="Times New Roman"/>
        </w:rPr>
        <w:t xml:space="preserve"> </w:t>
      </w:r>
      <w:r w:rsidR="00A22303">
        <w:rPr>
          <w:rFonts w:ascii="Times New Roman" w:hAnsi="Times New Roman" w:cs="Times New Roman"/>
        </w:rPr>
        <w:t>11.146</w:t>
      </w:r>
      <w:r w:rsidR="006B0437">
        <w:rPr>
          <w:rFonts w:ascii="Times New Roman" w:hAnsi="Times New Roman" w:cs="Times New Roman"/>
        </w:rPr>
        <w:t xml:space="preserve"> kn</w:t>
      </w:r>
      <w:r w:rsidR="00A22303">
        <w:rPr>
          <w:rFonts w:ascii="Times New Roman" w:hAnsi="Times New Roman" w:cs="Times New Roman"/>
        </w:rPr>
        <w:t>,</w:t>
      </w:r>
      <w:r w:rsidR="006B0437">
        <w:rPr>
          <w:rFonts w:ascii="Times New Roman" w:hAnsi="Times New Roman" w:cs="Times New Roman"/>
        </w:rPr>
        <w:t xml:space="preserve"> potraživanja za </w:t>
      </w:r>
      <w:r w:rsidR="009E549B">
        <w:rPr>
          <w:rFonts w:ascii="Times New Roman" w:hAnsi="Times New Roman" w:cs="Times New Roman"/>
        </w:rPr>
        <w:t>predu</w:t>
      </w:r>
      <w:r w:rsidR="006B0437">
        <w:rPr>
          <w:rFonts w:ascii="Times New Roman" w:hAnsi="Times New Roman" w:cs="Times New Roman"/>
        </w:rPr>
        <w:t>jm</w:t>
      </w:r>
      <w:r w:rsidR="00A22303">
        <w:rPr>
          <w:rFonts w:ascii="Times New Roman" w:hAnsi="Times New Roman" w:cs="Times New Roman"/>
        </w:rPr>
        <w:t>ove z</w:t>
      </w:r>
      <w:r w:rsidR="006B0437">
        <w:rPr>
          <w:rFonts w:ascii="Times New Roman" w:hAnsi="Times New Roman" w:cs="Times New Roman"/>
        </w:rPr>
        <w:t xml:space="preserve">a nabavu </w:t>
      </w:r>
      <w:r w:rsidR="00A22303">
        <w:rPr>
          <w:rFonts w:ascii="Times New Roman" w:hAnsi="Times New Roman" w:cs="Times New Roman"/>
        </w:rPr>
        <w:t>opreme</w:t>
      </w:r>
      <w:r w:rsidR="006B0437">
        <w:rPr>
          <w:rFonts w:ascii="Times New Roman" w:hAnsi="Times New Roman" w:cs="Times New Roman"/>
        </w:rPr>
        <w:t xml:space="preserve"> iznos</w:t>
      </w:r>
      <w:r w:rsidR="009E549B">
        <w:rPr>
          <w:rFonts w:ascii="Times New Roman" w:hAnsi="Times New Roman" w:cs="Times New Roman"/>
        </w:rPr>
        <w:t>e</w:t>
      </w:r>
      <w:r w:rsidR="006B0437">
        <w:rPr>
          <w:rFonts w:ascii="Times New Roman" w:hAnsi="Times New Roman" w:cs="Times New Roman"/>
        </w:rPr>
        <w:t xml:space="preserve"> </w:t>
      </w:r>
      <w:r w:rsidR="00A22303">
        <w:rPr>
          <w:rFonts w:ascii="Times New Roman" w:hAnsi="Times New Roman" w:cs="Times New Roman"/>
        </w:rPr>
        <w:t>18.620</w:t>
      </w:r>
      <w:r w:rsidR="006B0437">
        <w:rPr>
          <w:rFonts w:ascii="Times New Roman" w:hAnsi="Times New Roman" w:cs="Times New Roman"/>
        </w:rPr>
        <w:t xml:space="preserve"> kn.</w:t>
      </w:r>
      <w:r w:rsidR="00A22303">
        <w:rPr>
          <w:rFonts w:ascii="Times New Roman" w:hAnsi="Times New Roman" w:cs="Times New Roman"/>
        </w:rPr>
        <w:t xml:space="preserve"> Potraživanja iz državnog proračuna u iznosu od 21.600 kn odnose se na potraživanje za uslugu prijevoza učenika s teškoćama u razvoju za mjesec lipanj 2018.g.</w:t>
      </w:r>
      <w:r w:rsidR="00910773">
        <w:rPr>
          <w:rFonts w:ascii="Times New Roman" w:hAnsi="Times New Roman" w:cs="Times New Roman"/>
        </w:rPr>
        <w:t xml:space="preserve"> </w:t>
      </w:r>
    </w:p>
    <w:p w:rsidR="002B600B" w:rsidRPr="001B5598" w:rsidRDefault="002B600B" w:rsidP="002B600B">
      <w:pPr>
        <w:rPr>
          <w:rFonts w:ascii="Times New Roman" w:hAnsi="Times New Roman" w:cs="Times New Roman"/>
        </w:rPr>
      </w:pPr>
      <w:r w:rsidRPr="001B5598">
        <w:rPr>
          <w:rFonts w:ascii="Times New Roman" w:hAnsi="Times New Roman" w:cs="Times New Roman"/>
        </w:rPr>
        <w:t>AOP 130 -Dionice i udjeli u glavnici kreditnih institucija u javnom sektoru</w:t>
      </w:r>
    </w:p>
    <w:p w:rsidR="002B600B" w:rsidRDefault="002B600B" w:rsidP="002B600B">
      <w:pPr>
        <w:rPr>
          <w:rFonts w:ascii="Times New Roman" w:hAnsi="Times New Roman" w:cs="Times New Roman"/>
        </w:rPr>
      </w:pPr>
      <w:r w:rsidRPr="001B5598">
        <w:rPr>
          <w:rFonts w:ascii="Times New Roman" w:hAnsi="Times New Roman" w:cs="Times New Roman"/>
        </w:rPr>
        <w:tab/>
        <w:t>Škola ima pri Središnjem depozitarnom klirinškom društvu pet dionica PBZ-a u nominalnoj vrijednosti 500</w:t>
      </w:r>
      <w:r w:rsidR="000D3FED">
        <w:rPr>
          <w:rFonts w:ascii="Times New Roman" w:hAnsi="Times New Roman" w:cs="Times New Roman"/>
        </w:rPr>
        <w:t>,00</w:t>
      </w:r>
      <w:r w:rsidRPr="001B5598">
        <w:rPr>
          <w:rFonts w:ascii="Times New Roman" w:hAnsi="Times New Roman" w:cs="Times New Roman"/>
        </w:rPr>
        <w:t xml:space="preserve"> kn. </w:t>
      </w:r>
    </w:p>
    <w:p w:rsidR="001B5598" w:rsidRPr="00BF5DCF" w:rsidRDefault="00476A70" w:rsidP="00BF5DCF">
      <w:pPr>
        <w:rPr>
          <w:rFonts w:ascii="Times New Roman" w:hAnsi="Times New Roman" w:cs="Times New Roman"/>
        </w:rPr>
      </w:pPr>
      <w:r w:rsidRPr="001B5598">
        <w:rPr>
          <w:rFonts w:ascii="Times New Roman" w:eastAsia="Times New Roman" w:hAnsi="Times New Roman" w:cs="Times New Roman"/>
        </w:rPr>
        <w:t>AOP 1</w:t>
      </w:r>
      <w:r>
        <w:rPr>
          <w:rFonts w:ascii="Times New Roman" w:eastAsia="Times New Roman" w:hAnsi="Times New Roman" w:cs="Times New Roman"/>
        </w:rPr>
        <w:t>4</w:t>
      </w:r>
      <w:r w:rsidR="00910773">
        <w:rPr>
          <w:rFonts w:ascii="Times New Roman" w:eastAsia="Times New Roman" w:hAnsi="Times New Roman" w:cs="Times New Roman"/>
        </w:rPr>
        <w:t>9</w:t>
      </w:r>
      <w:r w:rsidRPr="001B5598">
        <w:rPr>
          <w:rFonts w:ascii="Times New Roman" w:eastAsia="Times New Roman" w:hAnsi="Times New Roman" w:cs="Times New Roman"/>
        </w:rPr>
        <w:t xml:space="preserve">-Potraživanja za </w:t>
      </w:r>
      <w:r w:rsidR="00212DCB">
        <w:rPr>
          <w:rFonts w:ascii="Times New Roman" w:eastAsia="Times New Roman" w:hAnsi="Times New Roman" w:cs="Times New Roman"/>
        </w:rPr>
        <w:t>pomoći proračunskim korisnicima iz proračuna koji im nije nadležan</w:t>
      </w:r>
    </w:p>
    <w:p w:rsidR="00212DCB" w:rsidRDefault="006B0437" w:rsidP="00BF5DC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kontu 16</w:t>
      </w:r>
      <w:r w:rsidR="00212DCB"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 xml:space="preserve"> </w:t>
      </w:r>
      <w:r w:rsidR="00212DCB">
        <w:rPr>
          <w:rFonts w:ascii="Times New Roman" w:eastAsia="Times New Roman" w:hAnsi="Times New Roman" w:cs="Times New Roman"/>
        </w:rPr>
        <w:t>evidentirano je potraživanje za prihode  za sufinanciranje prehrane učenika iz proračuna SMŽ u visini 50% cijene obroka. Potraživanje se odnosi na razdoblje ruj</w:t>
      </w:r>
      <w:r w:rsidR="00A433FA">
        <w:rPr>
          <w:rFonts w:ascii="Times New Roman" w:eastAsia="Times New Roman" w:hAnsi="Times New Roman" w:cs="Times New Roman"/>
        </w:rPr>
        <w:t>an</w:t>
      </w:r>
      <w:r w:rsidR="00212DCB">
        <w:rPr>
          <w:rFonts w:ascii="Times New Roman" w:eastAsia="Times New Roman" w:hAnsi="Times New Roman" w:cs="Times New Roman"/>
        </w:rPr>
        <w:t>-prosinac 2018.g.</w:t>
      </w:r>
    </w:p>
    <w:p w:rsidR="00CA6C57" w:rsidRDefault="00CA6C57" w:rsidP="00CA6C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6C57" w:rsidRDefault="00CA6C57" w:rsidP="00CA6C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AOP 151-</w:t>
      </w:r>
      <w:r w:rsidRPr="00CA6C5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Potraživanje za prihod od imovine</w:t>
      </w:r>
    </w:p>
    <w:p w:rsidR="00CA6C57" w:rsidRDefault="00CA6C57" w:rsidP="00BF5DC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CA6C57" w:rsidRDefault="00CA6C57" w:rsidP="00BF5DC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</w:t>
      </w:r>
      <w:r w:rsidR="00212DCB">
        <w:rPr>
          <w:rFonts w:ascii="Times New Roman" w:eastAsia="Times New Roman" w:hAnsi="Times New Roman" w:cs="Times New Roman"/>
        </w:rPr>
        <w:t xml:space="preserve"> prosincu 2017.g. za potrebe školske kuhinje nabavljen je višenamjenski stroj u vrijednosti od 8.112 kn te dodaci za stroj u vrijednosti 2.107 kn. Kako se stroj u kratkom roku nekoliko puta kvario, u dogovoru s dobavljačem vraćen je zajedno s dodatcima, te je dogovoren povrat uplaćenih sredstava. Za ukupnu vrijednost stroja</w:t>
      </w:r>
      <w:r w:rsidR="003944BC">
        <w:rPr>
          <w:rFonts w:ascii="Times New Roman" w:eastAsia="Times New Roman" w:hAnsi="Times New Roman" w:cs="Times New Roman"/>
        </w:rPr>
        <w:t xml:space="preserve"> i pripadajućih dodataka u iznosu</w:t>
      </w:r>
      <w:r w:rsidR="00212DCB">
        <w:rPr>
          <w:rFonts w:ascii="Times New Roman" w:eastAsia="Times New Roman" w:hAnsi="Times New Roman" w:cs="Times New Roman"/>
        </w:rPr>
        <w:t>10.220 kn izvršeno je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12DCB">
        <w:rPr>
          <w:rFonts w:ascii="Times New Roman" w:eastAsia="Times New Roman" w:hAnsi="Times New Roman" w:cs="Times New Roman"/>
        </w:rPr>
        <w:t>isknjižen</w:t>
      </w:r>
      <w:r>
        <w:rPr>
          <w:rFonts w:ascii="Times New Roman" w:eastAsia="Times New Roman" w:hAnsi="Times New Roman" w:cs="Times New Roman"/>
        </w:rPr>
        <w:t>je</w:t>
      </w:r>
      <w:proofErr w:type="spellEnd"/>
      <w:r w:rsidR="00212DCB">
        <w:rPr>
          <w:rFonts w:ascii="Times New Roman" w:eastAsia="Times New Roman" w:hAnsi="Times New Roman" w:cs="Times New Roman"/>
        </w:rPr>
        <w:t xml:space="preserve"> sa računa imovi</w:t>
      </w:r>
      <w:r>
        <w:rPr>
          <w:rFonts w:ascii="Times New Roman" w:eastAsia="Times New Roman" w:hAnsi="Times New Roman" w:cs="Times New Roman"/>
        </w:rPr>
        <w:t xml:space="preserve">ne 02273 te izvršena korekcija rezultata poslovanja za 2017.g. </w:t>
      </w:r>
      <w:proofErr w:type="spellStart"/>
      <w:r>
        <w:rPr>
          <w:rFonts w:ascii="Times New Roman" w:eastAsia="Times New Roman" w:hAnsi="Times New Roman" w:cs="Times New Roman"/>
        </w:rPr>
        <w:t>tj</w:t>
      </w:r>
      <w:proofErr w:type="spellEnd"/>
      <w:r>
        <w:rPr>
          <w:rFonts w:ascii="Times New Roman" w:eastAsia="Times New Roman" w:hAnsi="Times New Roman" w:cs="Times New Roman"/>
        </w:rPr>
        <w:t>, umanjen manjak prihod</w:t>
      </w:r>
      <w:r w:rsidR="00AD0105">
        <w:rPr>
          <w:rFonts w:ascii="Times New Roman" w:eastAsia="Times New Roman" w:hAnsi="Times New Roman" w:cs="Times New Roman"/>
        </w:rPr>
        <w:t>a  od nefinancijske imovne na ra</w:t>
      </w:r>
      <w:r>
        <w:rPr>
          <w:rFonts w:ascii="Times New Roman" w:eastAsia="Times New Roman" w:hAnsi="Times New Roman" w:cs="Times New Roman"/>
        </w:rPr>
        <w:t>čunu 9222</w:t>
      </w:r>
      <w:r w:rsidR="003944BC">
        <w:rPr>
          <w:rFonts w:ascii="Times New Roman" w:eastAsia="Times New Roman" w:hAnsi="Times New Roman" w:cs="Times New Roman"/>
        </w:rPr>
        <w:t xml:space="preserve"> i evidentirano potraživanje za ukupnu vrijednost</w:t>
      </w:r>
      <w:r>
        <w:rPr>
          <w:rFonts w:ascii="Times New Roman" w:eastAsia="Times New Roman" w:hAnsi="Times New Roman" w:cs="Times New Roman"/>
        </w:rPr>
        <w:t>. Dobavljač je na račun škole izvršio povrat sredstava u visini cijene koštanja stroja, 8.112 kn, dok za dijelove još uvijek nisu vraćena sredstva</w:t>
      </w:r>
      <w:r w:rsidR="00A433F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te </w:t>
      </w:r>
      <w:r w:rsidR="003944BC">
        <w:rPr>
          <w:rFonts w:ascii="Times New Roman" w:eastAsia="Times New Roman" w:hAnsi="Times New Roman" w:cs="Times New Roman"/>
        </w:rPr>
        <w:t xml:space="preserve">ostaje potraživanje od dobavljača </w:t>
      </w:r>
      <w:r>
        <w:rPr>
          <w:rFonts w:ascii="Times New Roman" w:eastAsia="Times New Roman" w:hAnsi="Times New Roman" w:cs="Times New Roman"/>
        </w:rPr>
        <w:t>u iznosi od 2.107 kn</w:t>
      </w:r>
      <w:r w:rsidR="003944BC">
        <w:rPr>
          <w:rFonts w:ascii="Times New Roman" w:eastAsia="Times New Roman" w:hAnsi="Times New Roman" w:cs="Times New Roman"/>
        </w:rPr>
        <w:t>.</w:t>
      </w:r>
    </w:p>
    <w:p w:rsidR="00CA6C57" w:rsidRDefault="00CA6C57" w:rsidP="00BF5DC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CA6C57" w:rsidRDefault="00CA6C57" w:rsidP="00CA6C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AOP 152- Potraživanja za upravne i administrativne pristojbe , pristojbe po posebnim propisima i naknade</w:t>
      </w:r>
    </w:p>
    <w:p w:rsidR="00CA6C57" w:rsidRDefault="00CA6C57" w:rsidP="00CA6C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6C57" w:rsidRDefault="00CA6C57" w:rsidP="00CA6C5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B5598"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</w:rPr>
        <w:t>kontu</w:t>
      </w:r>
      <w:r w:rsidRPr="001B5598">
        <w:rPr>
          <w:rFonts w:ascii="Times New Roman" w:eastAsia="Times New Roman" w:hAnsi="Times New Roman" w:cs="Times New Roman"/>
        </w:rPr>
        <w:t xml:space="preserve"> 165 iskazana su potraživanja za </w:t>
      </w:r>
      <w:r>
        <w:rPr>
          <w:rFonts w:ascii="Times New Roman" w:eastAsia="Times New Roman" w:hAnsi="Times New Roman" w:cs="Times New Roman"/>
        </w:rPr>
        <w:t>dospjele i nedospjele</w:t>
      </w:r>
      <w:r w:rsidRPr="001B5598">
        <w:rPr>
          <w:rFonts w:ascii="Times New Roman" w:eastAsia="Times New Roman" w:hAnsi="Times New Roman" w:cs="Times New Roman"/>
        </w:rPr>
        <w:t xml:space="preserve"> </w:t>
      </w:r>
      <w:r w:rsidR="00A433FA">
        <w:rPr>
          <w:rFonts w:ascii="Times New Roman" w:eastAsia="Times New Roman" w:hAnsi="Times New Roman" w:cs="Times New Roman"/>
        </w:rPr>
        <w:t xml:space="preserve">izdane </w:t>
      </w:r>
      <w:r w:rsidRPr="001B5598">
        <w:rPr>
          <w:rFonts w:ascii="Times New Roman" w:eastAsia="Times New Roman" w:hAnsi="Times New Roman" w:cs="Times New Roman"/>
        </w:rPr>
        <w:t>račun</w:t>
      </w:r>
      <w:r>
        <w:rPr>
          <w:rFonts w:ascii="Times New Roman" w:eastAsia="Times New Roman" w:hAnsi="Times New Roman" w:cs="Times New Roman"/>
        </w:rPr>
        <w:t>e</w:t>
      </w:r>
      <w:r w:rsidRPr="001B5598">
        <w:rPr>
          <w:rFonts w:ascii="Times New Roman" w:eastAsia="Times New Roman" w:hAnsi="Times New Roman" w:cs="Times New Roman"/>
        </w:rPr>
        <w:t xml:space="preserve"> za prehranu učenika</w:t>
      </w:r>
      <w:r>
        <w:rPr>
          <w:rFonts w:ascii="Times New Roman" w:eastAsia="Times New Roman" w:hAnsi="Times New Roman" w:cs="Times New Roman"/>
        </w:rPr>
        <w:t xml:space="preserve"> i produženi boravak</w:t>
      </w:r>
      <w:r w:rsidRPr="001B55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 iznosu od 17.290 kn.</w:t>
      </w:r>
      <w:r w:rsidR="009E549B">
        <w:rPr>
          <w:rFonts w:ascii="Times New Roman" w:eastAsia="Times New Roman" w:hAnsi="Times New Roman" w:cs="Times New Roman"/>
        </w:rPr>
        <w:t xml:space="preserve"> U odnosu na prethodno izvještajno razdoblje potraživanja </w:t>
      </w:r>
      <w:r w:rsidR="003F7943" w:rsidRPr="001B5598">
        <w:rPr>
          <w:rFonts w:ascii="Times New Roman" w:eastAsia="Times New Roman" w:hAnsi="Times New Roman" w:cs="Times New Roman"/>
        </w:rPr>
        <w:t>na dan 31.12.201</w:t>
      </w:r>
      <w:r w:rsidR="003F7943">
        <w:rPr>
          <w:rFonts w:ascii="Times New Roman" w:eastAsia="Times New Roman" w:hAnsi="Times New Roman" w:cs="Times New Roman"/>
        </w:rPr>
        <w:t>8</w:t>
      </w:r>
      <w:r w:rsidR="003F7943" w:rsidRPr="001B5598">
        <w:rPr>
          <w:rFonts w:ascii="Times New Roman" w:eastAsia="Times New Roman" w:hAnsi="Times New Roman" w:cs="Times New Roman"/>
        </w:rPr>
        <w:t>.g.</w:t>
      </w:r>
      <w:r w:rsidR="003F7943">
        <w:rPr>
          <w:rFonts w:ascii="Times New Roman" w:eastAsia="Times New Roman" w:hAnsi="Times New Roman" w:cs="Times New Roman"/>
        </w:rPr>
        <w:t xml:space="preserve"> z</w:t>
      </w:r>
      <w:r w:rsidR="009E549B">
        <w:rPr>
          <w:rFonts w:ascii="Times New Roman" w:eastAsia="Times New Roman" w:hAnsi="Times New Roman" w:cs="Times New Roman"/>
        </w:rPr>
        <w:t>natno</w:t>
      </w:r>
      <w:r w:rsidR="003F7943">
        <w:rPr>
          <w:rFonts w:ascii="Times New Roman" w:eastAsia="Times New Roman" w:hAnsi="Times New Roman" w:cs="Times New Roman"/>
        </w:rPr>
        <w:t xml:space="preserve"> su</w:t>
      </w:r>
      <w:r w:rsidR="009E549B">
        <w:rPr>
          <w:rFonts w:ascii="Times New Roman" w:eastAsia="Times New Roman" w:hAnsi="Times New Roman" w:cs="Times New Roman"/>
        </w:rPr>
        <w:t xml:space="preserve"> manja zbog toga što je veći broj učenika tj.</w:t>
      </w:r>
      <w:r w:rsidR="003944BC">
        <w:rPr>
          <w:rFonts w:ascii="Times New Roman" w:eastAsia="Times New Roman" w:hAnsi="Times New Roman" w:cs="Times New Roman"/>
        </w:rPr>
        <w:t xml:space="preserve"> </w:t>
      </w:r>
      <w:r w:rsidR="009E549B">
        <w:rPr>
          <w:rFonts w:ascii="Times New Roman" w:eastAsia="Times New Roman" w:hAnsi="Times New Roman" w:cs="Times New Roman"/>
        </w:rPr>
        <w:t xml:space="preserve">obitelji obuhvaćen Projektom „Osiguranje </w:t>
      </w:r>
      <w:r w:rsidR="00F608DC">
        <w:rPr>
          <w:rFonts w:ascii="Times New Roman" w:eastAsia="Times New Roman" w:hAnsi="Times New Roman" w:cs="Times New Roman"/>
        </w:rPr>
        <w:t xml:space="preserve">školske </w:t>
      </w:r>
      <w:r w:rsidR="009E549B">
        <w:rPr>
          <w:rFonts w:ascii="Times New Roman" w:eastAsia="Times New Roman" w:hAnsi="Times New Roman" w:cs="Times New Roman"/>
        </w:rPr>
        <w:t xml:space="preserve">prehrane za djecu u riziku od siromaštva“ te je </w:t>
      </w:r>
      <w:r w:rsidR="003F7943">
        <w:rPr>
          <w:rFonts w:ascii="Times New Roman" w:eastAsia="Times New Roman" w:hAnsi="Times New Roman" w:cs="Times New Roman"/>
        </w:rPr>
        <w:t xml:space="preserve">time </w:t>
      </w:r>
      <w:r w:rsidR="009E549B">
        <w:rPr>
          <w:rFonts w:ascii="Times New Roman" w:eastAsia="Times New Roman" w:hAnsi="Times New Roman" w:cs="Times New Roman"/>
        </w:rPr>
        <w:t xml:space="preserve">smanjen broj </w:t>
      </w:r>
      <w:r w:rsidR="003F7943">
        <w:rPr>
          <w:rFonts w:ascii="Times New Roman" w:eastAsia="Times New Roman" w:hAnsi="Times New Roman" w:cs="Times New Roman"/>
        </w:rPr>
        <w:t>roditelja/skrbnika koji su zbog nezaposlenosti i loših materijalnih uvjeta neredovito podmirivali obveze po računima za prehranu učenika.</w:t>
      </w:r>
    </w:p>
    <w:p w:rsidR="005C423F" w:rsidRDefault="005C423F" w:rsidP="005C423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6C57" w:rsidRDefault="00CA6C57" w:rsidP="005C42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AOP 153 -</w:t>
      </w:r>
      <w:r w:rsidR="005C423F">
        <w:rPr>
          <w:rFonts w:ascii="Times New Roman" w:eastAsia="Times New Roman" w:hAnsi="Times New Roman" w:cs="Times New Roman"/>
        </w:rPr>
        <w:t>Potraživanja za prihode od prodaje proizvoda i robe te pruženih usluga</w:t>
      </w:r>
    </w:p>
    <w:p w:rsidR="005C423F" w:rsidRDefault="005C423F" w:rsidP="00CA6C5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BC06E2" w:rsidRDefault="003F7943" w:rsidP="00CA6C5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Ugovor o zakupu školske sportske dvorane sa školom je sklopilo šest korisnika te je n</w:t>
      </w:r>
      <w:r w:rsidR="00CA6C57">
        <w:rPr>
          <w:rFonts w:ascii="Times New Roman" w:eastAsia="Times New Roman" w:hAnsi="Times New Roman" w:cs="Times New Roman"/>
        </w:rPr>
        <w:t>a kontu</w:t>
      </w:r>
      <w:r w:rsidR="005C423F">
        <w:rPr>
          <w:rFonts w:ascii="Times New Roman" w:eastAsia="Times New Roman" w:hAnsi="Times New Roman" w:cs="Times New Roman"/>
        </w:rPr>
        <w:t xml:space="preserve"> 166 i</w:t>
      </w:r>
      <w:r w:rsidR="00212DCB">
        <w:rPr>
          <w:rFonts w:ascii="Times New Roman" w:eastAsia="Times New Roman" w:hAnsi="Times New Roman" w:cs="Times New Roman"/>
        </w:rPr>
        <w:t xml:space="preserve">skazano je </w:t>
      </w:r>
      <w:r w:rsidR="006B0437">
        <w:rPr>
          <w:rFonts w:ascii="Times New Roman" w:eastAsia="Times New Roman" w:hAnsi="Times New Roman" w:cs="Times New Roman"/>
        </w:rPr>
        <w:t xml:space="preserve">potraživanje za </w:t>
      </w:r>
      <w:r>
        <w:rPr>
          <w:rFonts w:ascii="Times New Roman" w:eastAsia="Times New Roman" w:hAnsi="Times New Roman" w:cs="Times New Roman"/>
        </w:rPr>
        <w:t>iz</w:t>
      </w:r>
      <w:r w:rsidR="00A433FA">
        <w:rPr>
          <w:rFonts w:ascii="Times New Roman" w:eastAsia="Times New Roman" w:hAnsi="Times New Roman" w:cs="Times New Roman"/>
        </w:rPr>
        <w:t>dane</w:t>
      </w:r>
      <w:r>
        <w:rPr>
          <w:rFonts w:ascii="Times New Roman" w:eastAsia="Times New Roman" w:hAnsi="Times New Roman" w:cs="Times New Roman"/>
        </w:rPr>
        <w:t xml:space="preserve"> račune za</w:t>
      </w:r>
      <w:r w:rsidR="006B0437">
        <w:rPr>
          <w:rFonts w:ascii="Times New Roman" w:eastAsia="Times New Roman" w:hAnsi="Times New Roman" w:cs="Times New Roman"/>
        </w:rPr>
        <w:t xml:space="preserve"> prosina</w:t>
      </w:r>
      <w:r w:rsidR="00476A70">
        <w:rPr>
          <w:rFonts w:ascii="Times New Roman" w:eastAsia="Times New Roman" w:hAnsi="Times New Roman" w:cs="Times New Roman"/>
        </w:rPr>
        <w:t>c 201</w:t>
      </w:r>
      <w:r w:rsidR="005C423F">
        <w:rPr>
          <w:rFonts w:ascii="Times New Roman" w:eastAsia="Times New Roman" w:hAnsi="Times New Roman" w:cs="Times New Roman"/>
        </w:rPr>
        <w:t>8</w:t>
      </w:r>
      <w:r w:rsidR="00476A70">
        <w:rPr>
          <w:rFonts w:ascii="Times New Roman" w:eastAsia="Times New Roman" w:hAnsi="Times New Roman" w:cs="Times New Roman"/>
        </w:rPr>
        <w:t>.g. u iz</w:t>
      </w:r>
      <w:r w:rsidR="006B0437">
        <w:rPr>
          <w:rFonts w:ascii="Times New Roman" w:eastAsia="Times New Roman" w:hAnsi="Times New Roman" w:cs="Times New Roman"/>
        </w:rPr>
        <w:t>nosu od</w:t>
      </w:r>
      <w:r w:rsidR="00BC06E2">
        <w:rPr>
          <w:rFonts w:ascii="Times New Roman" w:eastAsia="Times New Roman" w:hAnsi="Times New Roman" w:cs="Times New Roman"/>
        </w:rPr>
        <w:t xml:space="preserve"> </w:t>
      </w:r>
      <w:r w:rsidR="005C423F">
        <w:rPr>
          <w:rFonts w:ascii="Times New Roman" w:eastAsia="Times New Roman" w:hAnsi="Times New Roman" w:cs="Times New Roman"/>
        </w:rPr>
        <w:t>4.400</w:t>
      </w:r>
      <w:r w:rsidR="00BC06E2">
        <w:rPr>
          <w:rFonts w:ascii="Times New Roman" w:eastAsia="Times New Roman" w:hAnsi="Times New Roman" w:cs="Times New Roman"/>
        </w:rPr>
        <w:t>,00 kn</w:t>
      </w:r>
      <w:r>
        <w:rPr>
          <w:rFonts w:ascii="Times New Roman" w:eastAsia="Times New Roman" w:hAnsi="Times New Roman" w:cs="Times New Roman"/>
        </w:rPr>
        <w:t xml:space="preserve">. </w:t>
      </w:r>
    </w:p>
    <w:p w:rsidR="00BF5DCF" w:rsidRDefault="001B5598" w:rsidP="00BF5DC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B5598">
        <w:rPr>
          <w:rFonts w:ascii="Times New Roman" w:eastAsia="Times New Roman" w:hAnsi="Times New Roman" w:cs="Times New Roman"/>
        </w:rPr>
        <w:t xml:space="preserve"> </w:t>
      </w:r>
    </w:p>
    <w:p w:rsidR="00BF5DCF" w:rsidRDefault="00EF4A7E" w:rsidP="005C00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AOP 1</w:t>
      </w:r>
      <w:r w:rsidR="00BC06E2">
        <w:rPr>
          <w:rFonts w:ascii="Times New Roman" w:hAnsi="Times New Roman" w:cs="Times New Roman"/>
        </w:rPr>
        <w:t>58</w:t>
      </w:r>
      <w:r w:rsidR="00987C97" w:rsidRPr="00987C97">
        <w:rPr>
          <w:rFonts w:ascii="Times New Roman" w:hAnsi="Times New Roman" w:cs="Times New Roman"/>
        </w:rPr>
        <w:t>- Konti</w:t>
      </w:r>
      <w:r w:rsidR="007860D6">
        <w:rPr>
          <w:rFonts w:ascii="Times New Roman" w:hAnsi="Times New Roman" w:cs="Times New Roman"/>
        </w:rPr>
        <w:t>nu</w:t>
      </w:r>
      <w:r w:rsidR="00987C97" w:rsidRPr="00987C97">
        <w:rPr>
          <w:rFonts w:ascii="Times New Roman" w:hAnsi="Times New Roman" w:cs="Times New Roman"/>
        </w:rPr>
        <w:t>irani rashodi budućih razdoblja</w:t>
      </w:r>
    </w:p>
    <w:p w:rsidR="00BF5DCF" w:rsidRDefault="00BF5DCF" w:rsidP="00BF5DC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987C97" w:rsidRDefault="00F608DC" w:rsidP="00BF5DC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kontu 193 i</w:t>
      </w:r>
      <w:r w:rsidR="00987C97">
        <w:rPr>
          <w:rFonts w:ascii="Times New Roman" w:hAnsi="Times New Roman" w:cs="Times New Roman"/>
        </w:rPr>
        <w:t xml:space="preserve">skazan </w:t>
      </w:r>
      <w:r>
        <w:rPr>
          <w:rFonts w:ascii="Times New Roman" w:hAnsi="Times New Roman" w:cs="Times New Roman"/>
        </w:rPr>
        <w:t xml:space="preserve">je </w:t>
      </w:r>
      <w:r w:rsidR="00987C97">
        <w:rPr>
          <w:rFonts w:ascii="Times New Roman" w:hAnsi="Times New Roman" w:cs="Times New Roman"/>
        </w:rPr>
        <w:t xml:space="preserve">rashod za </w:t>
      </w:r>
      <w:r>
        <w:rPr>
          <w:rFonts w:ascii="Times New Roman" w:hAnsi="Times New Roman" w:cs="Times New Roman"/>
        </w:rPr>
        <w:t xml:space="preserve">bruto </w:t>
      </w:r>
      <w:r w:rsidR="00987C97">
        <w:rPr>
          <w:rFonts w:ascii="Times New Roman" w:hAnsi="Times New Roman" w:cs="Times New Roman"/>
        </w:rPr>
        <w:t>plaću i naknade zaposlenicima</w:t>
      </w:r>
      <w:r w:rsidR="005C0065">
        <w:rPr>
          <w:rFonts w:ascii="Times New Roman" w:hAnsi="Times New Roman" w:cs="Times New Roman"/>
        </w:rPr>
        <w:t>, pomoćnicima u nastavi i učitelju u produženom boravku</w:t>
      </w:r>
      <w:r w:rsidR="00987C97">
        <w:rPr>
          <w:rFonts w:ascii="Times New Roman" w:hAnsi="Times New Roman" w:cs="Times New Roman"/>
        </w:rPr>
        <w:t xml:space="preserve"> za mjesec prosinac 201</w:t>
      </w:r>
      <w:r w:rsidR="005C423F">
        <w:rPr>
          <w:rFonts w:ascii="Times New Roman" w:hAnsi="Times New Roman" w:cs="Times New Roman"/>
        </w:rPr>
        <w:t>8</w:t>
      </w:r>
      <w:r w:rsidR="00987C97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 i to: za zaposlenike škole 530.630 kn, za pomoćnike u nastavi 25.044 kn, za učitelja u produženom boravku 9.632 kn i za učiteljicu produženom boravku za djecu Romske nacionalnosti 9.542 kn</w:t>
      </w:r>
    </w:p>
    <w:p w:rsidR="00BF5DCF" w:rsidRPr="00BF5DCF" w:rsidRDefault="00BF5DCF" w:rsidP="00BF5DC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637EC8" w:rsidRDefault="005C0065" w:rsidP="001B55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16</w:t>
      </w:r>
      <w:r w:rsidR="008918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-Obveze za rashode poslovanja – veza Bilješke uz Obrazac Obveze</w:t>
      </w:r>
    </w:p>
    <w:p w:rsidR="00F46916" w:rsidRDefault="001B5598" w:rsidP="001B5598">
      <w:pPr>
        <w:rPr>
          <w:rFonts w:ascii="Times New Roman" w:hAnsi="Times New Roman" w:cs="Times New Roman"/>
        </w:rPr>
      </w:pPr>
      <w:r w:rsidRPr="00637EC8">
        <w:rPr>
          <w:rFonts w:ascii="Times New Roman" w:hAnsi="Times New Roman" w:cs="Times New Roman"/>
        </w:rPr>
        <w:t>AOP 2</w:t>
      </w:r>
      <w:r w:rsidR="006C0E91">
        <w:rPr>
          <w:rFonts w:ascii="Times New Roman" w:hAnsi="Times New Roman" w:cs="Times New Roman"/>
        </w:rPr>
        <w:t>32</w:t>
      </w:r>
      <w:r w:rsidR="005C423F">
        <w:rPr>
          <w:rFonts w:ascii="Times New Roman" w:hAnsi="Times New Roman" w:cs="Times New Roman"/>
        </w:rPr>
        <w:t xml:space="preserve"> i </w:t>
      </w:r>
      <w:r w:rsidR="00476A70">
        <w:rPr>
          <w:rFonts w:ascii="Times New Roman" w:hAnsi="Times New Roman" w:cs="Times New Roman"/>
        </w:rPr>
        <w:t>238</w:t>
      </w:r>
      <w:r w:rsidR="006C0E91">
        <w:rPr>
          <w:rFonts w:ascii="Times New Roman" w:hAnsi="Times New Roman" w:cs="Times New Roman"/>
        </w:rPr>
        <w:t>-</w:t>
      </w:r>
      <w:r w:rsidRPr="001B5598">
        <w:rPr>
          <w:rFonts w:ascii="Times New Roman" w:hAnsi="Times New Roman" w:cs="Times New Roman"/>
        </w:rPr>
        <w:t>Višak</w:t>
      </w:r>
      <w:r w:rsidR="006C0E91">
        <w:rPr>
          <w:rFonts w:ascii="Times New Roman" w:hAnsi="Times New Roman" w:cs="Times New Roman"/>
        </w:rPr>
        <w:t>/manjak</w:t>
      </w:r>
      <w:r w:rsidRPr="001B5598">
        <w:rPr>
          <w:rFonts w:ascii="Times New Roman" w:hAnsi="Times New Roman" w:cs="Times New Roman"/>
        </w:rPr>
        <w:t xml:space="preserve"> prihoda</w:t>
      </w:r>
      <w:r w:rsidR="001D4AF3">
        <w:rPr>
          <w:rFonts w:ascii="Times New Roman" w:hAnsi="Times New Roman" w:cs="Times New Roman"/>
        </w:rPr>
        <w:t xml:space="preserve"> </w:t>
      </w:r>
    </w:p>
    <w:p w:rsidR="00332609" w:rsidRDefault="001D4AF3" w:rsidP="00E33DD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C423F">
        <w:rPr>
          <w:rFonts w:ascii="Times New Roman" w:hAnsi="Times New Roman" w:cs="Times New Roman"/>
        </w:rPr>
        <w:t xml:space="preserve">Nakon </w:t>
      </w:r>
      <w:r w:rsidR="008A1A02">
        <w:rPr>
          <w:rFonts w:ascii="Times New Roman" w:hAnsi="Times New Roman" w:cs="Times New Roman"/>
        </w:rPr>
        <w:t xml:space="preserve">obračuna prihoda i rashoda </w:t>
      </w:r>
      <w:r w:rsidR="00AD0105">
        <w:rPr>
          <w:rFonts w:ascii="Times New Roman" w:hAnsi="Times New Roman" w:cs="Times New Roman"/>
        </w:rPr>
        <w:t>rez</w:t>
      </w:r>
      <w:r w:rsidR="005C423F">
        <w:rPr>
          <w:rFonts w:ascii="Times New Roman" w:hAnsi="Times New Roman" w:cs="Times New Roman"/>
        </w:rPr>
        <w:t>ultata poslovanja po svakoj aktivnosti</w:t>
      </w:r>
      <w:r w:rsidR="008A1A02">
        <w:rPr>
          <w:rFonts w:ascii="Times New Roman" w:hAnsi="Times New Roman" w:cs="Times New Roman"/>
        </w:rPr>
        <w:t xml:space="preserve"> z</w:t>
      </w:r>
      <w:r w:rsidR="00E33DD5">
        <w:rPr>
          <w:rFonts w:ascii="Times New Roman" w:hAnsi="Times New Roman" w:cs="Times New Roman"/>
        </w:rPr>
        <w:t xml:space="preserve">a razdoblje 1.1. do </w:t>
      </w:r>
      <w:r>
        <w:rPr>
          <w:rFonts w:ascii="Times New Roman" w:hAnsi="Times New Roman" w:cs="Times New Roman"/>
        </w:rPr>
        <w:t>31.12.</w:t>
      </w:r>
      <w:r w:rsidR="00397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</w:t>
      </w:r>
      <w:r w:rsidR="008A1A0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.g.  </w:t>
      </w:r>
      <w:r w:rsidR="00920308">
        <w:rPr>
          <w:rFonts w:ascii="Times New Roman" w:hAnsi="Times New Roman" w:cs="Times New Roman"/>
        </w:rPr>
        <w:t>višak</w:t>
      </w:r>
      <w:r>
        <w:rPr>
          <w:rFonts w:ascii="Times New Roman" w:hAnsi="Times New Roman" w:cs="Times New Roman"/>
        </w:rPr>
        <w:t xml:space="preserve"> prihoda poslovanja </w:t>
      </w:r>
      <w:r w:rsidR="00BC06E2">
        <w:rPr>
          <w:rFonts w:ascii="Times New Roman" w:hAnsi="Times New Roman" w:cs="Times New Roman"/>
        </w:rPr>
        <w:t xml:space="preserve">na kontu 92211 </w:t>
      </w:r>
      <w:r>
        <w:rPr>
          <w:rFonts w:ascii="Times New Roman" w:hAnsi="Times New Roman" w:cs="Times New Roman"/>
        </w:rPr>
        <w:t>iznos</w:t>
      </w:r>
      <w:r w:rsidR="00BC06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od </w:t>
      </w:r>
      <w:r w:rsidR="008A1A02">
        <w:rPr>
          <w:rFonts w:ascii="Times New Roman" w:hAnsi="Times New Roman" w:cs="Times New Roman"/>
        </w:rPr>
        <w:t>664.591</w:t>
      </w:r>
      <w:r w:rsidR="009E220E">
        <w:rPr>
          <w:rFonts w:ascii="Times New Roman" w:hAnsi="Times New Roman" w:cs="Times New Roman"/>
        </w:rPr>
        <w:t xml:space="preserve"> </w:t>
      </w:r>
      <w:r w:rsidR="00920308">
        <w:rPr>
          <w:rFonts w:ascii="Times New Roman" w:hAnsi="Times New Roman" w:cs="Times New Roman"/>
        </w:rPr>
        <w:t>kn</w:t>
      </w:r>
      <w:r w:rsidR="00E33DD5">
        <w:rPr>
          <w:rFonts w:ascii="Times New Roman" w:hAnsi="Times New Roman" w:cs="Times New Roman"/>
        </w:rPr>
        <w:t xml:space="preserve"> </w:t>
      </w:r>
      <w:r w:rsidR="008A1A02">
        <w:rPr>
          <w:rFonts w:ascii="Times New Roman" w:hAnsi="Times New Roman" w:cs="Times New Roman"/>
        </w:rPr>
        <w:t>a</w:t>
      </w:r>
      <w:r w:rsidR="00E33DD5">
        <w:rPr>
          <w:rFonts w:ascii="Times New Roman" w:hAnsi="Times New Roman" w:cs="Times New Roman"/>
        </w:rPr>
        <w:t xml:space="preserve"> manjak prihoda od nefinancijske imovine iznosi </w:t>
      </w:r>
      <w:r w:rsidR="008A1A02">
        <w:rPr>
          <w:rFonts w:ascii="Times New Roman" w:hAnsi="Times New Roman" w:cs="Times New Roman"/>
        </w:rPr>
        <w:t>434.591</w:t>
      </w:r>
      <w:r w:rsidR="00AD0105">
        <w:rPr>
          <w:rFonts w:ascii="Times New Roman" w:hAnsi="Times New Roman" w:cs="Times New Roman"/>
        </w:rPr>
        <w:t xml:space="preserve"> kn. Prebijanjem viška prihoda poslovanja s manjkom prihoda od nefinancijske imovine dolazi se do iznosa viška prihoda u iznosu od 230.3</w:t>
      </w:r>
      <w:r w:rsidR="003F7943">
        <w:rPr>
          <w:rFonts w:ascii="Times New Roman" w:hAnsi="Times New Roman" w:cs="Times New Roman"/>
        </w:rPr>
        <w:t>20</w:t>
      </w:r>
      <w:r w:rsidR="00AD0105">
        <w:rPr>
          <w:rFonts w:ascii="Times New Roman" w:hAnsi="Times New Roman" w:cs="Times New Roman"/>
        </w:rPr>
        <w:t xml:space="preserve"> kn što odgovara podatku na AOP-u 635 obrasca PR-RAS.</w:t>
      </w:r>
    </w:p>
    <w:p w:rsidR="005C6904" w:rsidRDefault="005C6904" w:rsidP="00F46916">
      <w:pPr>
        <w:rPr>
          <w:rFonts w:ascii="Times New Roman" w:hAnsi="Times New Roman" w:cs="Times New Roman"/>
        </w:rPr>
      </w:pPr>
    </w:p>
    <w:p w:rsidR="001B5598" w:rsidRPr="001B5598" w:rsidRDefault="00397DC6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</w:t>
      </w:r>
      <w:r w:rsidR="00600A5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:rsidR="00F372AB" w:rsidRPr="001B5598" w:rsidRDefault="00355D9B" w:rsidP="00355D9B">
      <w:pPr>
        <w:rPr>
          <w:rFonts w:ascii="Times New Roman" w:hAnsi="Times New Roman" w:cs="Times New Roman"/>
          <w:b/>
        </w:rPr>
      </w:pPr>
      <w:r w:rsidRPr="001B5598">
        <w:rPr>
          <w:rFonts w:ascii="Times New Roman" w:hAnsi="Times New Roman" w:cs="Times New Roman"/>
          <w:b/>
        </w:rPr>
        <w:t>Bilješke uz obrazac PR-RAS</w:t>
      </w:r>
    </w:p>
    <w:p w:rsidR="0057722C" w:rsidRPr="00CF56AC" w:rsidRDefault="00CF56AC" w:rsidP="00355D9B">
      <w:pPr>
        <w:rPr>
          <w:rFonts w:ascii="Times New Roman" w:hAnsi="Times New Roman" w:cs="Times New Roman"/>
          <w:b/>
        </w:rPr>
      </w:pPr>
      <w:r w:rsidRPr="00CF56AC">
        <w:rPr>
          <w:rFonts w:ascii="Times New Roman" w:hAnsi="Times New Roman" w:cs="Times New Roman"/>
          <w:b/>
        </w:rPr>
        <w:t>Prihodi</w:t>
      </w:r>
      <w:r w:rsidR="00BC06E2" w:rsidRPr="00CF56AC">
        <w:rPr>
          <w:rFonts w:ascii="Times New Roman" w:hAnsi="Times New Roman" w:cs="Times New Roman"/>
          <w:b/>
        </w:rPr>
        <w:tab/>
      </w:r>
    </w:p>
    <w:p w:rsidR="00644B25" w:rsidRDefault="00644B25" w:rsidP="00355D9B">
      <w:pPr>
        <w:rPr>
          <w:rFonts w:ascii="Times New Roman" w:hAnsi="Times New Roman" w:cs="Times New Roman"/>
        </w:rPr>
      </w:pPr>
      <w:r w:rsidRPr="00644B25">
        <w:rPr>
          <w:rFonts w:ascii="Times New Roman" w:hAnsi="Times New Roman" w:cs="Times New Roman"/>
        </w:rPr>
        <w:t>AOP 0</w:t>
      </w:r>
      <w:r w:rsidR="006C0E91">
        <w:rPr>
          <w:rFonts w:ascii="Times New Roman" w:hAnsi="Times New Roman" w:cs="Times New Roman"/>
        </w:rPr>
        <w:t>6</w:t>
      </w:r>
      <w:r w:rsidR="00476A70">
        <w:rPr>
          <w:rFonts w:ascii="Times New Roman" w:hAnsi="Times New Roman" w:cs="Times New Roman"/>
        </w:rPr>
        <w:t>4</w:t>
      </w:r>
      <w:r w:rsidRPr="00644B25">
        <w:rPr>
          <w:rFonts w:ascii="Times New Roman" w:hAnsi="Times New Roman" w:cs="Times New Roman"/>
        </w:rPr>
        <w:t>-</w:t>
      </w:r>
      <w:r w:rsidR="00476A70">
        <w:rPr>
          <w:rFonts w:ascii="Times New Roman" w:hAnsi="Times New Roman" w:cs="Times New Roman"/>
        </w:rPr>
        <w:t>Tekuće p</w:t>
      </w:r>
      <w:r w:rsidRPr="00644B25">
        <w:rPr>
          <w:rFonts w:ascii="Times New Roman" w:hAnsi="Times New Roman" w:cs="Times New Roman"/>
        </w:rPr>
        <w:t>omoći proračun</w:t>
      </w:r>
      <w:r w:rsidR="00476A70">
        <w:rPr>
          <w:rFonts w:ascii="Times New Roman" w:hAnsi="Times New Roman" w:cs="Times New Roman"/>
        </w:rPr>
        <w:t>skim korisnicima iz proračuna koji im nije nadležan</w:t>
      </w:r>
    </w:p>
    <w:p w:rsidR="00B502F2" w:rsidRPr="00644B25" w:rsidRDefault="00B502F2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ovoj poziciji iskazani su prihod</w:t>
      </w:r>
      <w:r w:rsidR="00981C7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od MZO za plaće i naknade zaposlenima u iznosu od 6.</w:t>
      </w:r>
      <w:r w:rsidR="00981C7A">
        <w:rPr>
          <w:rFonts w:ascii="Times New Roman" w:hAnsi="Times New Roman" w:cs="Times New Roman"/>
        </w:rPr>
        <w:t>638.381</w:t>
      </w:r>
      <w:r>
        <w:rPr>
          <w:rFonts w:ascii="Times New Roman" w:hAnsi="Times New Roman" w:cs="Times New Roman"/>
        </w:rPr>
        <w:t xml:space="preserve"> kn, prihod za prijevoz učenika s teškoćama u razvoju u iznosu od </w:t>
      </w:r>
      <w:r w:rsidR="00981C7A">
        <w:rPr>
          <w:rFonts w:ascii="Times New Roman" w:hAnsi="Times New Roman" w:cs="Times New Roman"/>
        </w:rPr>
        <w:t>302.4</w:t>
      </w:r>
      <w:r>
        <w:rPr>
          <w:rFonts w:ascii="Times New Roman" w:hAnsi="Times New Roman" w:cs="Times New Roman"/>
        </w:rPr>
        <w:t>00 kn, prihod za prehranu i didaktiku za odjel učenika s teškoć</w:t>
      </w:r>
      <w:r w:rsidR="00981C7A">
        <w:rPr>
          <w:rFonts w:ascii="Times New Roman" w:hAnsi="Times New Roman" w:cs="Times New Roman"/>
        </w:rPr>
        <w:t>ama u razvoju u iznosu od 47.267 kn, te prihod za nabavu računalne opreme i knjiga u ukupnom iznosu od 44.000 kn.</w:t>
      </w:r>
    </w:p>
    <w:p w:rsidR="00AE66AA" w:rsidRDefault="00644B25" w:rsidP="00355D9B">
      <w:pPr>
        <w:rPr>
          <w:rFonts w:ascii="Times New Roman" w:hAnsi="Times New Roman" w:cs="Times New Roman"/>
        </w:rPr>
      </w:pPr>
      <w:r w:rsidRPr="00644B25">
        <w:rPr>
          <w:rFonts w:ascii="Times New Roman" w:hAnsi="Times New Roman" w:cs="Times New Roman"/>
        </w:rPr>
        <w:tab/>
      </w:r>
      <w:r w:rsidR="00981C7A">
        <w:rPr>
          <w:rFonts w:ascii="Times New Roman" w:hAnsi="Times New Roman" w:cs="Times New Roman"/>
        </w:rPr>
        <w:t>Za razdoblje 1.1. do 30. 06</w:t>
      </w:r>
      <w:r w:rsidR="00507B11">
        <w:rPr>
          <w:rFonts w:ascii="Times New Roman" w:hAnsi="Times New Roman" w:cs="Times New Roman"/>
        </w:rPr>
        <w:t>.</w:t>
      </w:r>
      <w:r w:rsidR="00981C7A">
        <w:rPr>
          <w:rFonts w:ascii="Times New Roman" w:hAnsi="Times New Roman" w:cs="Times New Roman"/>
        </w:rPr>
        <w:t>.</w:t>
      </w:r>
      <w:r w:rsidR="00507B11">
        <w:rPr>
          <w:rFonts w:ascii="Times New Roman" w:hAnsi="Times New Roman" w:cs="Times New Roman"/>
        </w:rPr>
        <w:t>201</w:t>
      </w:r>
      <w:r w:rsidR="00981C7A">
        <w:rPr>
          <w:rFonts w:ascii="Times New Roman" w:hAnsi="Times New Roman" w:cs="Times New Roman"/>
        </w:rPr>
        <w:t>8</w:t>
      </w:r>
      <w:r w:rsidR="00507B11">
        <w:rPr>
          <w:rFonts w:ascii="Times New Roman" w:hAnsi="Times New Roman" w:cs="Times New Roman"/>
        </w:rPr>
        <w:t xml:space="preserve">.g. </w:t>
      </w:r>
      <w:r w:rsidR="00981C7A">
        <w:rPr>
          <w:rFonts w:ascii="Times New Roman" w:hAnsi="Times New Roman" w:cs="Times New Roman"/>
        </w:rPr>
        <w:t>š</w:t>
      </w:r>
      <w:r w:rsidR="00AE66AA">
        <w:rPr>
          <w:rFonts w:ascii="Times New Roman" w:hAnsi="Times New Roman" w:cs="Times New Roman"/>
        </w:rPr>
        <w:t>koli je</w:t>
      </w:r>
      <w:r w:rsidR="00981C7A">
        <w:rPr>
          <w:rFonts w:ascii="Times New Roman" w:hAnsi="Times New Roman" w:cs="Times New Roman"/>
        </w:rPr>
        <w:t xml:space="preserve"> </w:t>
      </w:r>
      <w:r w:rsidR="005743CD">
        <w:rPr>
          <w:rFonts w:ascii="Times New Roman" w:hAnsi="Times New Roman" w:cs="Times New Roman"/>
        </w:rPr>
        <w:t xml:space="preserve">iz proračuna Sisačko moslavačke županije </w:t>
      </w:r>
      <w:r w:rsidR="00AE66AA">
        <w:rPr>
          <w:rFonts w:ascii="Times New Roman" w:hAnsi="Times New Roman" w:cs="Times New Roman"/>
        </w:rPr>
        <w:t>doznačeno 3</w:t>
      </w:r>
      <w:r w:rsidR="00981C7A">
        <w:rPr>
          <w:rFonts w:ascii="Times New Roman" w:hAnsi="Times New Roman" w:cs="Times New Roman"/>
        </w:rPr>
        <w:t>0.816</w:t>
      </w:r>
      <w:r w:rsidR="005743CD">
        <w:rPr>
          <w:rFonts w:ascii="Times New Roman" w:hAnsi="Times New Roman" w:cs="Times New Roman"/>
        </w:rPr>
        <w:t xml:space="preserve"> kn</w:t>
      </w:r>
      <w:r w:rsidR="00AE66AA">
        <w:rPr>
          <w:rFonts w:ascii="Times New Roman" w:hAnsi="Times New Roman" w:cs="Times New Roman"/>
        </w:rPr>
        <w:t xml:space="preserve"> </w:t>
      </w:r>
      <w:r w:rsidR="005743CD">
        <w:rPr>
          <w:rFonts w:ascii="Times New Roman" w:hAnsi="Times New Roman" w:cs="Times New Roman"/>
        </w:rPr>
        <w:t xml:space="preserve">za sufinanciranje 50% cijene obroka za šezdesetak učenika koji su školske godine 2017/2018. bili obuhvaćeni </w:t>
      </w:r>
      <w:r w:rsidR="00607CEA">
        <w:rPr>
          <w:rFonts w:ascii="Times New Roman" w:hAnsi="Times New Roman" w:cs="Times New Roman"/>
        </w:rPr>
        <w:t>Mjera</w:t>
      </w:r>
      <w:r w:rsidR="005743CD">
        <w:rPr>
          <w:rFonts w:ascii="Times New Roman" w:hAnsi="Times New Roman" w:cs="Times New Roman"/>
        </w:rPr>
        <w:t>ma</w:t>
      </w:r>
      <w:r w:rsidR="00607CEA">
        <w:rPr>
          <w:rFonts w:ascii="Times New Roman" w:hAnsi="Times New Roman" w:cs="Times New Roman"/>
        </w:rPr>
        <w:t xml:space="preserve"> pronatalit</w:t>
      </w:r>
      <w:r w:rsidR="00AE66AA">
        <w:rPr>
          <w:rFonts w:ascii="Times New Roman" w:hAnsi="Times New Roman" w:cs="Times New Roman"/>
        </w:rPr>
        <w:t xml:space="preserve">etne politike </w:t>
      </w:r>
      <w:r w:rsidR="005743CD">
        <w:rPr>
          <w:rFonts w:ascii="Times New Roman" w:hAnsi="Times New Roman" w:cs="Times New Roman"/>
        </w:rPr>
        <w:t>SMŽ. Iz županjskog proračuna doznačena su i sredstva za troškove županijskih natjecanja u iznosu od 1.313 kn.</w:t>
      </w:r>
    </w:p>
    <w:p w:rsidR="005B1D59" w:rsidRDefault="005B1D59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06</w:t>
      </w:r>
      <w:r w:rsidR="00AE66A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-Pomoći temeljem prijenos EU sredstava</w:t>
      </w:r>
    </w:p>
    <w:p w:rsidR="00A624F2" w:rsidRDefault="005743CD" w:rsidP="00BD6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odnosu na podatke za 2017.g. u 2018.g. ostvareno je 50% više prihoda iz pomoći temeljem prijenosa EU sredstava. </w:t>
      </w:r>
      <w:r w:rsidR="00824538">
        <w:rPr>
          <w:rFonts w:ascii="Times New Roman" w:hAnsi="Times New Roman" w:cs="Times New Roman"/>
        </w:rPr>
        <w:t>U školskoj godini 20</w:t>
      </w:r>
      <w:r w:rsidR="00F33EBD">
        <w:rPr>
          <w:rFonts w:ascii="Times New Roman" w:hAnsi="Times New Roman" w:cs="Times New Roman"/>
        </w:rPr>
        <w:t>1</w:t>
      </w:r>
      <w:r w:rsidR="00824538">
        <w:rPr>
          <w:rFonts w:ascii="Times New Roman" w:hAnsi="Times New Roman" w:cs="Times New Roman"/>
        </w:rPr>
        <w:t>8/2019. povećan je broj pomoćnika u nastavi a sami tim i prihod za plaće i naknade koji ukupno iznosi 239.789 kn. što je 92% od ukup</w:t>
      </w:r>
      <w:r w:rsidR="00BD6940">
        <w:rPr>
          <w:rFonts w:ascii="Times New Roman" w:hAnsi="Times New Roman" w:cs="Times New Roman"/>
        </w:rPr>
        <w:t xml:space="preserve">no potrebnih sredstava. Razlika </w:t>
      </w:r>
      <w:r w:rsidR="00824538">
        <w:rPr>
          <w:rFonts w:ascii="Times New Roman" w:hAnsi="Times New Roman" w:cs="Times New Roman"/>
        </w:rPr>
        <w:t xml:space="preserve">od 8% osigurava se iz proračuna Grada Kutine te iznosi </w:t>
      </w:r>
      <w:r w:rsidR="00BD6940">
        <w:rPr>
          <w:rFonts w:ascii="Times New Roman" w:hAnsi="Times New Roman" w:cs="Times New Roman"/>
        </w:rPr>
        <w:t>23.077 kn.                                                                              Iz pomoći temeljem prijenosa EU sredstava sufinanciraju se troškovi prehrane učenika iz obitelji slabijeg imovinskog sta</w:t>
      </w:r>
      <w:r w:rsidR="00F608DC">
        <w:rPr>
          <w:rFonts w:ascii="Times New Roman" w:hAnsi="Times New Roman" w:cs="Times New Roman"/>
        </w:rPr>
        <w:t>nja te obitelji s stalnom ili povremenom nezaposlenosti roditelja</w:t>
      </w:r>
      <w:r w:rsidR="00BD6940">
        <w:rPr>
          <w:rFonts w:ascii="Times New Roman" w:hAnsi="Times New Roman" w:cs="Times New Roman"/>
        </w:rPr>
        <w:t xml:space="preserve">. Do kraja školske godine 2017/2018. projektom „Gablec u školi“ bilo je obuhvaćeno </w:t>
      </w:r>
      <w:r w:rsidR="00E35573">
        <w:rPr>
          <w:rFonts w:ascii="Times New Roman" w:hAnsi="Times New Roman" w:cs="Times New Roman"/>
        </w:rPr>
        <w:t>83</w:t>
      </w:r>
      <w:r w:rsidR="00BD6940">
        <w:rPr>
          <w:rFonts w:ascii="Times New Roman" w:hAnsi="Times New Roman" w:cs="Times New Roman"/>
        </w:rPr>
        <w:t xml:space="preserve"> učenika, a u školskoj godini 2018/2019. projektom „Osiguranje</w:t>
      </w:r>
      <w:r w:rsidR="00F33EBD">
        <w:rPr>
          <w:rFonts w:ascii="Times New Roman" w:hAnsi="Times New Roman" w:cs="Times New Roman"/>
        </w:rPr>
        <w:t xml:space="preserve"> školske</w:t>
      </w:r>
      <w:r w:rsidR="00BD6940">
        <w:rPr>
          <w:rFonts w:ascii="Times New Roman" w:hAnsi="Times New Roman" w:cs="Times New Roman"/>
        </w:rPr>
        <w:t xml:space="preserve"> prehrane učenika u riziku od siromaštva“  zbog proširenja kriterija obuhvaćeno je 195 učenika te su time i veći prihodi </w:t>
      </w:r>
      <w:r w:rsidR="00A624F2">
        <w:rPr>
          <w:rFonts w:ascii="Times New Roman" w:hAnsi="Times New Roman" w:cs="Times New Roman"/>
        </w:rPr>
        <w:t>iz pomoći koji ukupno za 2018.g. iznose 128.452 kn.                                                                                                      Od listopada 2018.g. iz EU fondova financira se i projekt „Školuj se i uči“  koj</w:t>
      </w:r>
      <w:r w:rsidR="00A433FA">
        <w:rPr>
          <w:rFonts w:ascii="Times New Roman" w:hAnsi="Times New Roman" w:cs="Times New Roman"/>
        </w:rPr>
        <w:t>im</w:t>
      </w:r>
      <w:r w:rsidR="00A624F2">
        <w:rPr>
          <w:rFonts w:ascii="Times New Roman" w:hAnsi="Times New Roman" w:cs="Times New Roman"/>
        </w:rPr>
        <w:t xml:space="preserve"> je za učenike Romske nacionalnosti u razrednoj nastavi organiziran produženi boravak. Prihod za </w:t>
      </w:r>
      <w:r w:rsidR="00F33EBD">
        <w:rPr>
          <w:rFonts w:ascii="Times New Roman" w:hAnsi="Times New Roman" w:cs="Times New Roman"/>
        </w:rPr>
        <w:t>bruto plaće i naknade za prijevoz za</w:t>
      </w:r>
      <w:r w:rsidR="00A624F2">
        <w:rPr>
          <w:rFonts w:ascii="Times New Roman" w:hAnsi="Times New Roman" w:cs="Times New Roman"/>
        </w:rPr>
        <w:t xml:space="preserve"> učitelj</w:t>
      </w:r>
      <w:r w:rsidR="005047CC">
        <w:rPr>
          <w:rFonts w:ascii="Times New Roman" w:hAnsi="Times New Roman" w:cs="Times New Roman"/>
        </w:rPr>
        <w:t>ic</w:t>
      </w:r>
      <w:r w:rsidR="00F33EBD">
        <w:rPr>
          <w:rFonts w:ascii="Times New Roman" w:hAnsi="Times New Roman" w:cs="Times New Roman"/>
        </w:rPr>
        <w:t>u</w:t>
      </w:r>
      <w:r w:rsidR="00A624F2">
        <w:rPr>
          <w:rFonts w:ascii="Times New Roman" w:hAnsi="Times New Roman" w:cs="Times New Roman"/>
        </w:rPr>
        <w:t xml:space="preserve"> u produženom boravku za listopad i studeni iznosi 17.585 a za prehranu učenika u produženom boravku </w:t>
      </w:r>
      <w:r w:rsidR="005047CC">
        <w:rPr>
          <w:rFonts w:ascii="Times New Roman" w:hAnsi="Times New Roman" w:cs="Times New Roman"/>
        </w:rPr>
        <w:t xml:space="preserve"> 1.843 kn.</w:t>
      </w:r>
    </w:p>
    <w:p w:rsidR="00A24B94" w:rsidRDefault="005047CC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105-Prihod od upravnih i administrativnih pristojbi, pristojbi po posebnim propisima i naknadama</w:t>
      </w:r>
    </w:p>
    <w:p w:rsidR="005047CC" w:rsidRDefault="005047CC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računu 6526 iskazan je prihod od 263.368 kn od sufinanciranja prehrane učenika od strane roditelja/staratelja. U odnosu na 2017.g. prihod je manji jer </w:t>
      </w:r>
      <w:r w:rsidR="00A433FA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 xml:space="preserve">zbog većeg broja učenika koji su  </w:t>
      </w:r>
      <w:proofErr w:type="spellStart"/>
      <w:r>
        <w:rPr>
          <w:rFonts w:ascii="Times New Roman" w:hAnsi="Times New Roman" w:cs="Times New Roman"/>
        </w:rPr>
        <w:t>ubuhvaćeni</w:t>
      </w:r>
      <w:proofErr w:type="spellEnd"/>
      <w:r>
        <w:rPr>
          <w:rFonts w:ascii="Times New Roman" w:hAnsi="Times New Roman" w:cs="Times New Roman"/>
        </w:rPr>
        <w:t xml:space="preserve"> projektom „Osiguranje </w:t>
      </w:r>
      <w:r w:rsidR="00F33EBD">
        <w:rPr>
          <w:rFonts w:ascii="Times New Roman" w:hAnsi="Times New Roman" w:cs="Times New Roman"/>
        </w:rPr>
        <w:t xml:space="preserve">školske </w:t>
      </w:r>
      <w:r>
        <w:rPr>
          <w:rFonts w:ascii="Times New Roman" w:hAnsi="Times New Roman" w:cs="Times New Roman"/>
        </w:rPr>
        <w:t>prehrane učenika u riziku od siromaštva“ manje roditelja/skrbnika koji plaćaju prehranu.</w:t>
      </w:r>
    </w:p>
    <w:p w:rsidR="005047CC" w:rsidRDefault="002F0C90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124-Prihod od prodaje proizvoda i robe te pruženih usluga</w:t>
      </w:r>
    </w:p>
    <w:p w:rsidR="002F0C90" w:rsidRPr="00644B25" w:rsidRDefault="002F0C90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3EBD">
        <w:rPr>
          <w:rFonts w:ascii="Times New Roman" w:hAnsi="Times New Roman" w:cs="Times New Roman"/>
        </w:rPr>
        <w:t>Povećanje prihoda u odnosu na 2017.g. zbog većeg broja korisnika za zakup školske sportske dvorane.</w:t>
      </w:r>
    </w:p>
    <w:p w:rsidR="00756314" w:rsidRPr="00644B25" w:rsidRDefault="004155C1" w:rsidP="00355D9B">
      <w:pPr>
        <w:rPr>
          <w:rFonts w:ascii="Times New Roman" w:hAnsi="Times New Roman" w:cs="Times New Roman"/>
        </w:rPr>
      </w:pPr>
      <w:r w:rsidRPr="00644B25">
        <w:rPr>
          <w:rFonts w:ascii="Times New Roman" w:hAnsi="Times New Roman" w:cs="Times New Roman"/>
        </w:rPr>
        <w:t xml:space="preserve">AOP </w:t>
      </w:r>
      <w:r w:rsidR="00B47531" w:rsidRPr="00644B25">
        <w:rPr>
          <w:rFonts w:ascii="Times New Roman" w:hAnsi="Times New Roman" w:cs="Times New Roman"/>
        </w:rPr>
        <w:t>1</w:t>
      </w:r>
      <w:r w:rsidR="00A03271">
        <w:rPr>
          <w:rFonts w:ascii="Times New Roman" w:hAnsi="Times New Roman" w:cs="Times New Roman"/>
        </w:rPr>
        <w:t>2</w:t>
      </w:r>
      <w:r w:rsidR="007673E0">
        <w:rPr>
          <w:rFonts w:ascii="Times New Roman" w:hAnsi="Times New Roman" w:cs="Times New Roman"/>
        </w:rPr>
        <w:t>7</w:t>
      </w:r>
      <w:r w:rsidR="00A03271">
        <w:rPr>
          <w:rFonts w:ascii="Times New Roman" w:hAnsi="Times New Roman" w:cs="Times New Roman"/>
        </w:rPr>
        <w:t>-</w:t>
      </w:r>
      <w:r w:rsidRPr="00644B25">
        <w:rPr>
          <w:rFonts w:ascii="Times New Roman" w:hAnsi="Times New Roman" w:cs="Times New Roman"/>
        </w:rPr>
        <w:t xml:space="preserve"> </w:t>
      </w:r>
      <w:r w:rsidR="007673E0">
        <w:rPr>
          <w:rFonts w:ascii="Times New Roman" w:hAnsi="Times New Roman" w:cs="Times New Roman"/>
        </w:rPr>
        <w:t>D</w:t>
      </w:r>
      <w:r w:rsidRPr="00644B25">
        <w:rPr>
          <w:rFonts w:ascii="Times New Roman" w:hAnsi="Times New Roman" w:cs="Times New Roman"/>
        </w:rPr>
        <w:t>onacije</w:t>
      </w:r>
      <w:r w:rsidR="007673E0">
        <w:rPr>
          <w:rFonts w:ascii="Times New Roman" w:hAnsi="Times New Roman" w:cs="Times New Roman"/>
        </w:rPr>
        <w:t xml:space="preserve"> od pravnih i fizičkih osoba izvan općeg proračuna</w:t>
      </w:r>
    </w:p>
    <w:p w:rsidR="008E0423" w:rsidRDefault="00A03271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F33EBD">
        <w:rPr>
          <w:rFonts w:ascii="Times New Roman" w:hAnsi="Times New Roman" w:cs="Times New Roman"/>
        </w:rPr>
        <w:t xml:space="preserve"> </w:t>
      </w:r>
      <w:r w:rsidR="008E0423">
        <w:rPr>
          <w:rFonts w:ascii="Times New Roman" w:hAnsi="Times New Roman" w:cs="Times New Roman"/>
        </w:rPr>
        <w:t>K</w:t>
      </w:r>
      <w:r w:rsidR="00F33EBD">
        <w:rPr>
          <w:rFonts w:ascii="Times New Roman" w:hAnsi="Times New Roman" w:cs="Times New Roman"/>
        </w:rPr>
        <w:t>ont</w:t>
      </w:r>
      <w:r w:rsidR="008E0423">
        <w:rPr>
          <w:rFonts w:ascii="Times New Roman" w:hAnsi="Times New Roman" w:cs="Times New Roman"/>
        </w:rPr>
        <w:t>o</w:t>
      </w:r>
      <w:r w:rsidR="00F33EBD">
        <w:rPr>
          <w:rFonts w:ascii="Times New Roman" w:hAnsi="Times New Roman" w:cs="Times New Roman"/>
        </w:rPr>
        <w:t xml:space="preserve"> 6631-tekuće donacije -od turis</w:t>
      </w:r>
      <w:r w:rsidR="008E0423">
        <w:rPr>
          <w:rFonts w:ascii="Times New Roman" w:hAnsi="Times New Roman" w:cs="Times New Roman"/>
        </w:rPr>
        <w:t>t</w:t>
      </w:r>
      <w:r w:rsidR="00F33EBD">
        <w:rPr>
          <w:rFonts w:ascii="Times New Roman" w:hAnsi="Times New Roman" w:cs="Times New Roman"/>
        </w:rPr>
        <w:t>ičkih agencija na ime sponzorstva i promocije donirano je 6.970 kn za troškove učitelja-pratitelja za izlete i ekskurzije. Od trgovačkih društava za obilježavanje dana škole donirano je robe u vrij</w:t>
      </w:r>
      <w:r w:rsidR="008E0423">
        <w:rPr>
          <w:rFonts w:ascii="Times New Roman" w:hAnsi="Times New Roman" w:cs="Times New Roman"/>
        </w:rPr>
        <w:t>ed</w:t>
      </w:r>
      <w:r w:rsidR="00F33EBD">
        <w:rPr>
          <w:rFonts w:ascii="Times New Roman" w:hAnsi="Times New Roman" w:cs="Times New Roman"/>
        </w:rPr>
        <w:t xml:space="preserve">nosti od 910 kn </w:t>
      </w:r>
      <w:r w:rsidR="00A433FA">
        <w:rPr>
          <w:rFonts w:ascii="Times New Roman" w:hAnsi="Times New Roman" w:cs="Times New Roman"/>
        </w:rPr>
        <w:t>a</w:t>
      </w:r>
      <w:r w:rsidR="00F33EBD">
        <w:rPr>
          <w:rFonts w:ascii="Times New Roman" w:hAnsi="Times New Roman" w:cs="Times New Roman"/>
        </w:rPr>
        <w:t xml:space="preserve"> humanitarnim prilozima za „</w:t>
      </w:r>
      <w:r w:rsidR="008E0423">
        <w:rPr>
          <w:rFonts w:ascii="Times New Roman" w:hAnsi="Times New Roman" w:cs="Times New Roman"/>
        </w:rPr>
        <w:t xml:space="preserve">Dan </w:t>
      </w:r>
      <w:r w:rsidR="00F33EBD">
        <w:rPr>
          <w:rFonts w:ascii="Times New Roman" w:hAnsi="Times New Roman" w:cs="Times New Roman"/>
        </w:rPr>
        <w:t>narcisa</w:t>
      </w:r>
      <w:r w:rsidR="008E0423">
        <w:rPr>
          <w:rFonts w:ascii="Times New Roman" w:hAnsi="Times New Roman" w:cs="Times New Roman"/>
        </w:rPr>
        <w:t>“ prikupljeno je 1112 kn i uplaćeno za donaciju (AOP258)</w:t>
      </w:r>
      <w:r w:rsidR="007673E0">
        <w:rPr>
          <w:rFonts w:ascii="Times New Roman" w:hAnsi="Times New Roman" w:cs="Times New Roman"/>
        </w:rPr>
        <w:t>.</w:t>
      </w:r>
      <w:r w:rsidR="008E0423">
        <w:rPr>
          <w:rFonts w:ascii="Times New Roman" w:hAnsi="Times New Roman" w:cs="Times New Roman"/>
        </w:rPr>
        <w:t xml:space="preserve"> </w:t>
      </w:r>
    </w:p>
    <w:p w:rsidR="008E0423" w:rsidRDefault="008E0423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Konto 6632-kapitalne donacije-iz prethodne godine preneseno je 5.000 kn donacija za nabavu imovine a u 2018.g. od trgovačkog društva donirano je namještaja u vrijednosti 1.875 kn.</w:t>
      </w:r>
    </w:p>
    <w:p w:rsidR="007F6FB8" w:rsidRDefault="0058138E" w:rsidP="00355D9B">
      <w:pPr>
        <w:rPr>
          <w:rFonts w:ascii="Times New Roman" w:hAnsi="Times New Roman" w:cs="Times New Roman"/>
        </w:rPr>
      </w:pPr>
      <w:r w:rsidRPr="00644B25">
        <w:rPr>
          <w:rFonts w:ascii="Times New Roman" w:hAnsi="Times New Roman" w:cs="Times New Roman"/>
        </w:rPr>
        <w:t xml:space="preserve">AOP </w:t>
      </w:r>
      <w:r w:rsidR="00644B25">
        <w:rPr>
          <w:rFonts w:ascii="Times New Roman" w:hAnsi="Times New Roman" w:cs="Times New Roman"/>
        </w:rPr>
        <w:t>13</w:t>
      </w:r>
      <w:r w:rsidR="007673E0">
        <w:rPr>
          <w:rFonts w:ascii="Times New Roman" w:hAnsi="Times New Roman" w:cs="Times New Roman"/>
        </w:rPr>
        <w:t>1</w:t>
      </w:r>
      <w:r w:rsidR="00644B25">
        <w:rPr>
          <w:rFonts w:ascii="Times New Roman" w:hAnsi="Times New Roman" w:cs="Times New Roman"/>
        </w:rPr>
        <w:t xml:space="preserve">-Prihodi iz nadležnog proračuna za financiranje </w:t>
      </w:r>
      <w:r w:rsidR="007673E0">
        <w:rPr>
          <w:rFonts w:ascii="Times New Roman" w:hAnsi="Times New Roman" w:cs="Times New Roman"/>
        </w:rPr>
        <w:t>redovne djelatnosti proračunskog korisnika</w:t>
      </w:r>
    </w:p>
    <w:p w:rsidR="00BE62BE" w:rsidRDefault="00644B25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 proračuna Grada Kutine </w:t>
      </w:r>
      <w:r w:rsidR="00DB7B2A">
        <w:rPr>
          <w:rFonts w:ascii="Times New Roman" w:hAnsi="Times New Roman" w:cs="Times New Roman"/>
        </w:rPr>
        <w:t xml:space="preserve">za rashode poslovanja </w:t>
      </w:r>
      <w:r>
        <w:rPr>
          <w:rFonts w:ascii="Times New Roman" w:hAnsi="Times New Roman" w:cs="Times New Roman"/>
        </w:rPr>
        <w:t xml:space="preserve">doznačeno </w:t>
      </w:r>
      <w:r w:rsidR="00A03271">
        <w:rPr>
          <w:rFonts w:ascii="Times New Roman" w:hAnsi="Times New Roman" w:cs="Times New Roman"/>
        </w:rPr>
        <w:t xml:space="preserve">je ukupno </w:t>
      </w:r>
      <w:r w:rsidR="00BE62BE">
        <w:rPr>
          <w:rFonts w:ascii="Times New Roman" w:hAnsi="Times New Roman" w:cs="Times New Roman"/>
        </w:rPr>
        <w:t>1.</w:t>
      </w:r>
      <w:r w:rsidR="002F0C90">
        <w:rPr>
          <w:rFonts w:ascii="Times New Roman" w:hAnsi="Times New Roman" w:cs="Times New Roman"/>
        </w:rPr>
        <w:t>374.401</w:t>
      </w:r>
      <w:r w:rsidR="00BE62BE">
        <w:rPr>
          <w:rFonts w:ascii="Times New Roman" w:hAnsi="Times New Roman" w:cs="Times New Roman"/>
        </w:rPr>
        <w:t xml:space="preserve"> kn. Od toga za financiranje redovne djelatnosti unutar opsega 2</w:t>
      </w:r>
      <w:r w:rsidR="002F0C90">
        <w:rPr>
          <w:rFonts w:ascii="Times New Roman" w:hAnsi="Times New Roman" w:cs="Times New Roman"/>
        </w:rPr>
        <w:t>79.806</w:t>
      </w:r>
      <w:r w:rsidR="00BE62BE">
        <w:rPr>
          <w:rFonts w:ascii="Times New Roman" w:hAnsi="Times New Roman" w:cs="Times New Roman"/>
        </w:rPr>
        <w:t xml:space="preserve"> kn, za energente 2</w:t>
      </w:r>
      <w:r w:rsidR="002F0C90">
        <w:rPr>
          <w:rFonts w:ascii="Times New Roman" w:hAnsi="Times New Roman" w:cs="Times New Roman"/>
        </w:rPr>
        <w:t>5</w:t>
      </w:r>
      <w:r w:rsidR="008E0423">
        <w:rPr>
          <w:rFonts w:ascii="Times New Roman" w:hAnsi="Times New Roman" w:cs="Times New Roman"/>
        </w:rPr>
        <w:t>6</w:t>
      </w:r>
      <w:r w:rsidR="002F0C90">
        <w:rPr>
          <w:rFonts w:ascii="Times New Roman" w:hAnsi="Times New Roman" w:cs="Times New Roman"/>
        </w:rPr>
        <w:t>.693</w:t>
      </w:r>
      <w:r w:rsidR="00BE62BE">
        <w:rPr>
          <w:rFonts w:ascii="Times New Roman" w:hAnsi="Times New Roman" w:cs="Times New Roman"/>
        </w:rPr>
        <w:t xml:space="preserve"> kn, za prijevoz učenika 4</w:t>
      </w:r>
      <w:r w:rsidR="00DB7B2A">
        <w:rPr>
          <w:rFonts w:ascii="Times New Roman" w:hAnsi="Times New Roman" w:cs="Times New Roman"/>
        </w:rPr>
        <w:t>91.978</w:t>
      </w:r>
      <w:r w:rsidR="00BE62BE">
        <w:rPr>
          <w:rFonts w:ascii="Times New Roman" w:hAnsi="Times New Roman" w:cs="Times New Roman"/>
        </w:rPr>
        <w:t xml:space="preserve"> kn, za prehranu učenika</w:t>
      </w:r>
      <w:r w:rsidR="00DB7B2A">
        <w:rPr>
          <w:rFonts w:ascii="Times New Roman" w:hAnsi="Times New Roman" w:cs="Times New Roman"/>
        </w:rPr>
        <w:t xml:space="preserve"> 130.</w:t>
      </w:r>
      <w:r w:rsidR="008E0423">
        <w:rPr>
          <w:rFonts w:ascii="Times New Roman" w:hAnsi="Times New Roman" w:cs="Times New Roman"/>
        </w:rPr>
        <w:t>330</w:t>
      </w:r>
      <w:r w:rsidR="00BE62BE">
        <w:rPr>
          <w:rFonts w:ascii="Times New Roman" w:hAnsi="Times New Roman" w:cs="Times New Roman"/>
        </w:rPr>
        <w:t xml:space="preserve"> kn,</w:t>
      </w:r>
      <w:r w:rsidR="00063350">
        <w:rPr>
          <w:rFonts w:ascii="Times New Roman" w:hAnsi="Times New Roman" w:cs="Times New Roman"/>
        </w:rPr>
        <w:t xml:space="preserve"> </w:t>
      </w:r>
      <w:r w:rsidR="00BE62BE">
        <w:rPr>
          <w:rFonts w:ascii="Times New Roman" w:hAnsi="Times New Roman" w:cs="Times New Roman"/>
        </w:rPr>
        <w:t xml:space="preserve">za zdravstvene preglede djelatnika </w:t>
      </w:r>
      <w:r w:rsidR="00DB7B2A">
        <w:rPr>
          <w:rFonts w:ascii="Times New Roman" w:hAnsi="Times New Roman" w:cs="Times New Roman"/>
        </w:rPr>
        <w:t>9.554</w:t>
      </w:r>
      <w:r w:rsidR="00BE62BE">
        <w:rPr>
          <w:rFonts w:ascii="Times New Roman" w:hAnsi="Times New Roman" w:cs="Times New Roman"/>
        </w:rPr>
        <w:t xml:space="preserve"> kn, za</w:t>
      </w:r>
      <w:r w:rsidR="00063350">
        <w:rPr>
          <w:rFonts w:ascii="Times New Roman" w:hAnsi="Times New Roman" w:cs="Times New Roman"/>
        </w:rPr>
        <w:t xml:space="preserve"> </w:t>
      </w:r>
      <w:r w:rsidR="00BE62BE">
        <w:rPr>
          <w:rFonts w:ascii="Times New Roman" w:hAnsi="Times New Roman" w:cs="Times New Roman"/>
        </w:rPr>
        <w:t xml:space="preserve">pedagošku </w:t>
      </w:r>
      <w:r w:rsidR="00BE62BE">
        <w:rPr>
          <w:rFonts w:ascii="Times New Roman" w:hAnsi="Times New Roman" w:cs="Times New Roman"/>
        </w:rPr>
        <w:lastRenderedPageBreak/>
        <w:t>dokumentaciju 2.</w:t>
      </w:r>
      <w:r w:rsidR="00DB7B2A">
        <w:rPr>
          <w:rFonts w:ascii="Times New Roman" w:hAnsi="Times New Roman" w:cs="Times New Roman"/>
        </w:rPr>
        <w:t>623</w:t>
      </w:r>
      <w:r w:rsidR="00BE62BE">
        <w:rPr>
          <w:rFonts w:ascii="Times New Roman" w:hAnsi="Times New Roman" w:cs="Times New Roman"/>
        </w:rPr>
        <w:t xml:space="preserve"> kn, za</w:t>
      </w:r>
      <w:r w:rsidR="00063350">
        <w:rPr>
          <w:rFonts w:ascii="Times New Roman" w:hAnsi="Times New Roman" w:cs="Times New Roman"/>
        </w:rPr>
        <w:t xml:space="preserve"> </w:t>
      </w:r>
      <w:r w:rsidR="00DB7B2A">
        <w:rPr>
          <w:rFonts w:ascii="Times New Roman" w:hAnsi="Times New Roman" w:cs="Times New Roman"/>
        </w:rPr>
        <w:t>komunalne usluge 4.751</w:t>
      </w:r>
      <w:r w:rsidR="00BE62BE">
        <w:rPr>
          <w:rFonts w:ascii="Times New Roman" w:hAnsi="Times New Roman" w:cs="Times New Roman"/>
        </w:rPr>
        <w:t>, za hitne in</w:t>
      </w:r>
      <w:r w:rsidR="00DB7B2A">
        <w:rPr>
          <w:rFonts w:ascii="Times New Roman" w:hAnsi="Times New Roman" w:cs="Times New Roman"/>
        </w:rPr>
        <w:t>t</w:t>
      </w:r>
      <w:r w:rsidR="00BE62BE">
        <w:rPr>
          <w:rFonts w:ascii="Times New Roman" w:hAnsi="Times New Roman" w:cs="Times New Roman"/>
        </w:rPr>
        <w:t xml:space="preserve">ervencije i tekuće izdatke </w:t>
      </w:r>
      <w:r w:rsidR="00DB7B2A">
        <w:rPr>
          <w:rFonts w:ascii="Times New Roman" w:hAnsi="Times New Roman" w:cs="Times New Roman"/>
        </w:rPr>
        <w:t>76.294,</w:t>
      </w:r>
      <w:r w:rsidR="00BE62BE">
        <w:rPr>
          <w:rFonts w:ascii="Times New Roman" w:hAnsi="Times New Roman" w:cs="Times New Roman"/>
        </w:rPr>
        <w:t xml:space="preserve"> plaće učitelja u produže</w:t>
      </w:r>
      <w:r w:rsidR="00063350">
        <w:rPr>
          <w:rFonts w:ascii="Times New Roman" w:hAnsi="Times New Roman" w:cs="Times New Roman"/>
        </w:rPr>
        <w:t>nom bora</w:t>
      </w:r>
      <w:r w:rsidR="00DB7B2A">
        <w:rPr>
          <w:rFonts w:ascii="Times New Roman" w:hAnsi="Times New Roman" w:cs="Times New Roman"/>
        </w:rPr>
        <w:t>vku  99.296 te za plaće pomoćnika u nastavi (8</w:t>
      </w:r>
      <w:r w:rsidR="00BE62BE">
        <w:rPr>
          <w:rFonts w:ascii="Times New Roman" w:hAnsi="Times New Roman" w:cs="Times New Roman"/>
        </w:rPr>
        <w:t xml:space="preserve">% potrebnih sredstava) </w:t>
      </w:r>
      <w:r w:rsidR="00DB7B2A">
        <w:rPr>
          <w:rFonts w:ascii="Times New Roman" w:hAnsi="Times New Roman" w:cs="Times New Roman"/>
        </w:rPr>
        <w:t>23.077</w:t>
      </w:r>
      <w:r w:rsidR="00BE62BE">
        <w:rPr>
          <w:rFonts w:ascii="Times New Roman" w:hAnsi="Times New Roman" w:cs="Times New Roman"/>
        </w:rPr>
        <w:t xml:space="preserve"> kn.</w:t>
      </w:r>
    </w:p>
    <w:p w:rsidR="00CF56AC" w:rsidRDefault="00BE62BE" w:rsidP="0087596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="00644B25">
        <w:rPr>
          <w:rFonts w:ascii="Times New Roman" w:hAnsi="Times New Roman" w:cs="Times New Roman"/>
        </w:rPr>
        <w:t xml:space="preserve"> </w:t>
      </w:r>
      <w:r w:rsidR="00A03271">
        <w:rPr>
          <w:rFonts w:ascii="Times New Roman" w:hAnsi="Times New Roman" w:cs="Times New Roman"/>
        </w:rPr>
        <w:t>financiranje</w:t>
      </w:r>
      <w:r w:rsidR="00DB7B2A">
        <w:rPr>
          <w:rFonts w:ascii="Times New Roman" w:hAnsi="Times New Roman" w:cs="Times New Roman"/>
        </w:rPr>
        <w:t xml:space="preserve"> rashoda za</w:t>
      </w:r>
      <w:r w:rsidR="00A03271">
        <w:rPr>
          <w:rFonts w:ascii="Times New Roman" w:hAnsi="Times New Roman" w:cs="Times New Roman"/>
        </w:rPr>
        <w:t xml:space="preserve"> nabav</w:t>
      </w:r>
      <w:r w:rsidR="00DB7B2A">
        <w:rPr>
          <w:rFonts w:ascii="Times New Roman" w:hAnsi="Times New Roman" w:cs="Times New Roman"/>
        </w:rPr>
        <w:t>u</w:t>
      </w:r>
      <w:r w:rsidR="00A03271">
        <w:rPr>
          <w:rFonts w:ascii="Times New Roman" w:hAnsi="Times New Roman" w:cs="Times New Roman"/>
        </w:rPr>
        <w:t xml:space="preserve"> nefinancijske imovine</w:t>
      </w:r>
      <w:r>
        <w:rPr>
          <w:rFonts w:ascii="Times New Roman" w:hAnsi="Times New Roman" w:cs="Times New Roman"/>
        </w:rPr>
        <w:t xml:space="preserve"> Grad Kutina osigurava ukupno </w:t>
      </w:r>
      <w:r w:rsidR="00DB7B2A">
        <w:rPr>
          <w:rFonts w:ascii="Times New Roman" w:hAnsi="Times New Roman" w:cs="Times New Roman"/>
        </w:rPr>
        <w:t>422.951</w:t>
      </w:r>
      <w:r w:rsidR="00A03271">
        <w:rPr>
          <w:rFonts w:ascii="Times New Roman" w:hAnsi="Times New Roman" w:cs="Times New Roman"/>
        </w:rPr>
        <w:t>. Od toga</w:t>
      </w:r>
      <w:r w:rsidR="00DB7B2A">
        <w:rPr>
          <w:rFonts w:ascii="Times New Roman" w:hAnsi="Times New Roman" w:cs="Times New Roman"/>
        </w:rPr>
        <w:t xml:space="preserve"> za 2017.g.</w:t>
      </w:r>
      <w:r>
        <w:rPr>
          <w:rFonts w:ascii="Times New Roman" w:hAnsi="Times New Roman" w:cs="Times New Roman"/>
        </w:rPr>
        <w:t xml:space="preserve"> </w:t>
      </w:r>
      <w:r w:rsidR="0087596B">
        <w:rPr>
          <w:rFonts w:ascii="Times New Roman" w:hAnsi="Times New Roman" w:cs="Times New Roman"/>
        </w:rPr>
        <w:t>ukupno 281.006 (</w:t>
      </w:r>
      <w:r>
        <w:rPr>
          <w:rFonts w:ascii="Times New Roman" w:hAnsi="Times New Roman" w:cs="Times New Roman"/>
        </w:rPr>
        <w:t xml:space="preserve"> po Okončanoj situaciji za izmjenu stolarije n</w:t>
      </w:r>
      <w:r w:rsidR="00C069CE">
        <w:rPr>
          <w:rFonts w:ascii="Times New Roman" w:hAnsi="Times New Roman" w:cs="Times New Roman"/>
        </w:rPr>
        <w:t>a matičnoj školi u Kutini u izn</w:t>
      </w:r>
      <w:r>
        <w:rPr>
          <w:rFonts w:ascii="Times New Roman" w:hAnsi="Times New Roman" w:cs="Times New Roman"/>
        </w:rPr>
        <w:t>osu od 241.007 kn</w:t>
      </w:r>
      <w:r w:rsidR="0087596B">
        <w:rPr>
          <w:rFonts w:ascii="Times New Roman" w:hAnsi="Times New Roman" w:cs="Times New Roman"/>
        </w:rPr>
        <w:t>, za nabavu i ugradnju klima uređaja 24.750 kn i na nabavu namještaja 15.250 kn). Za rashode u 2018.g. Grad Kutina doznačio je 22.124 za video nadzor u školi te 96.321 kn na nabavu opreme za senzornu sobu za odjel učenika s teškoćama u razvoju i izmjenu podnih obloga u istom odjelu 23.500 kn.</w:t>
      </w:r>
    </w:p>
    <w:p w:rsidR="0087596B" w:rsidRDefault="0087596B" w:rsidP="008759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Rashodi</w:t>
      </w:r>
    </w:p>
    <w:p w:rsidR="00CF56AC" w:rsidRDefault="00157974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149 Rashodi za zaposlene</w:t>
      </w:r>
    </w:p>
    <w:p w:rsidR="00CF56AC" w:rsidRDefault="00CF56AC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odnosu na podatak za 2017.g. rashodi su veći djelomično zbog povećanja broja pomoćni</w:t>
      </w:r>
      <w:r w:rsidR="0087596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 u nastavi a samim time i rashoda  za plaće u školskoj godini 2018/2019. te zbog plaća učiteljice u produženom boravku za učenike Romske nacionalnosti</w:t>
      </w:r>
      <w:r w:rsidR="00157974">
        <w:rPr>
          <w:rFonts w:ascii="Times New Roman" w:hAnsi="Times New Roman" w:cs="Times New Roman"/>
        </w:rPr>
        <w:t>. Rashodi za plaće i naknade iznose:                                                 -iz državnog proračuna za zaposlene u školi 6.</w:t>
      </w:r>
      <w:r w:rsidR="006C7727">
        <w:rPr>
          <w:rFonts w:ascii="Times New Roman" w:hAnsi="Times New Roman" w:cs="Times New Roman"/>
        </w:rPr>
        <w:t xml:space="preserve">650.914 </w:t>
      </w:r>
      <w:r w:rsidR="00157974">
        <w:rPr>
          <w:rFonts w:ascii="Times New Roman" w:hAnsi="Times New Roman" w:cs="Times New Roman"/>
        </w:rPr>
        <w:t>kn,                                                                                     -</w:t>
      </w:r>
      <w:r w:rsidR="00624914">
        <w:rPr>
          <w:rFonts w:ascii="Times New Roman" w:hAnsi="Times New Roman" w:cs="Times New Roman"/>
        </w:rPr>
        <w:t>iz proračuna G</w:t>
      </w:r>
      <w:r w:rsidR="00157974">
        <w:rPr>
          <w:rFonts w:ascii="Times New Roman" w:hAnsi="Times New Roman" w:cs="Times New Roman"/>
        </w:rPr>
        <w:t xml:space="preserve">rada </w:t>
      </w:r>
      <w:r w:rsidR="00624914">
        <w:rPr>
          <w:rFonts w:ascii="Times New Roman" w:hAnsi="Times New Roman" w:cs="Times New Roman"/>
        </w:rPr>
        <w:t xml:space="preserve">Kutine </w:t>
      </w:r>
      <w:r w:rsidR="00157974">
        <w:rPr>
          <w:rFonts w:ascii="Times New Roman" w:hAnsi="Times New Roman" w:cs="Times New Roman"/>
        </w:rPr>
        <w:t xml:space="preserve">i sufinanciranja roditelja za plaću učitelja produženom boravku </w:t>
      </w:r>
      <w:r w:rsidR="002B170B">
        <w:rPr>
          <w:rFonts w:ascii="Times New Roman" w:hAnsi="Times New Roman" w:cs="Times New Roman"/>
        </w:rPr>
        <w:t>1</w:t>
      </w:r>
      <w:r w:rsidR="006C7727">
        <w:rPr>
          <w:rFonts w:ascii="Times New Roman" w:hAnsi="Times New Roman" w:cs="Times New Roman"/>
        </w:rPr>
        <w:t>24.712</w:t>
      </w:r>
      <w:r w:rsidR="002B170B">
        <w:rPr>
          <w:rFonts w:ascii="Times New Roman" w:hAnsi="Times New Roman" w:cs="Times New Roman"/>
        </w:rPr>
        <w:t xml:space="preserve"> kn</w:t>
      </w:r>
      <w:r w:rsidR="00624914">
        <w:rPr>
          <w:rFonts w:ascii="Times New Roman" w:hAnsi="Times New Roman" w:cs="Times New Roman"/>
        </w:rPr>
        <w:t xml:space="preserve">         -iz proračuna Grada Kutine za 8% plaće i naknada pomoćnika u nastavi </w:t>
      </w:r>
      <w:r w:rsidR="002B170B">
        <w:rPr>
          <w:rFonts w:ascii="Times New Roman" w:hAnsi="Times New Roman" w:cs="Times New Roman"/>
        </w:rPr>
        <w:t xml:space="preserve"> 21.008 kn              </w:t>
      </w:r>
      <w:r w:rsidR="00624914">
        <w:rPr>
          <w:rFonts w:ascii="Times New Roman" w:hAnsi="Times New Roman" w:cs="Times New Roman"/>
        </w:rPr>
        <w:t xml:space="preserve">                            </w:t>
      </w:r>
      <w:r w:rsidR="00157974">
        <w:rPr>
          <w:rFonts w:ascii="Times New Roman" w:hAnsi="Times New Roman" w:cs="Times New Roman"/>
        </w:rPr>
        <w:t xml:space="preserve">-iz pomoći temeljem prijenosa EU sredstava za pomoćnike u nastavi </w:t>
      </w:r>
      <w:r w:rsidR="00624914">
        <w:rPr>
          <w:rFonts w:ascii="Times New Roman" w:hAnsi="Times New Roman" w:cs="Times New Roman"/>
        </w:rPr>
        <w:t>24</w:t>
      </w:r>
      <w:r w:rsidR="006C7727">
        <w:rPr>
          <w:rFonts w:ascii="Times New Roman" w:hAnsi="Times New Roman" w:cs="Times New Roman"/>
        </w:rPr>
        <w:t>1</w:t>
      </w:r>
      <w:r w:rsidR="00624914">
        <w:rPr>
          <w:rFonts w:ascii="Times New Roman" w:hAnsi="Times New Roman" w:cs="Times New Roman"/>
        </w:rPr>
        <w:t>.</w:t>
      </w:r>
      <w:r w:rsidR="006C7727">
        <w:rPr>
          <w:rFonts w:ascii="Times New Roman" w:hAnsi="Times New Roman" w:cs="Times New Roman"/>
        </w:rPr>
        <w:t>588</w:t>
      </w:r>
      <w:r w:rsidR="00624914">
        <w:rPr>
          <w:rFonts w:ascii="Times New Roman" w:hAnsi="Times New Roman" w:cs="Times New Roman"/>
        </w:rPr>
        <w:t xml:space="preserve"> kn,                                            -iz pomoći temeljem prijenosa EU sredstava za učitelja u produženom boravku učenika Romske nacionalnosti 17.585 kn.</w:t>
      </w:r>
    </w:p>
    <w:p w:rsidR="00624914" w:rsidRDefault="00624914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160 Materijalni rashodi</w:t>
      </w:r>
    </w:p>
    <w:p w:rsidR="00831389" w:rsidRDefault="00831389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2018.g. povećani su rashodi za službena putovanja kao i za rashode za naknade za prijevoz zaposlenika.</w:t>
      </w:r>
    </w:p>
    <w:p w:rsidR="00831389" w:rsidRDefault="00831389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materijal i energiju u ukupnom iznosu od 885.443 kn na razini su 2017.g. Povećanja rashoda iskazano je na računu 3222-materijal i sirovine </w:t>
      </w:r>
      <w:r w:rsidR="009D7E8A">
        <w:rPr>
          <w:rFonts w:ascii="Times New Roman" w:hAnsi="Times New Roman" w:cs="Times New Roman"/>
        </w:rPr>
        <w:t xml:space="preserve">zbog povećanja broja učenika koji se hrane u školskoj kuhinji, </w:t>
      </w:r>
      <w:r>
        <w:rPr>
          <w:rFonts w:ascii="Times New Roman" w:hAnsi="Times New Roman" w:cs="Times New Roman"/>
        </w:rPr>
        <w:t>i na računu 3225-sitan inventar</w:t>
      </w:r>
      <w:r w:rsidR="00236FCA">
        <w:rPr>
          <w:rFonts w:ascii="Times New Roman" w:hAnsi="Times New Roman" w:cs="Times New Roman"/>
        </w:rPr>
        <w:t>.</w:t>
      </w:r>
    </w:p>
    <w:p w:rsidR="00240797" w:rsidRDefault="00240797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174- Rashodi za usluge</w:t>
      </w:r>
    </w:p>
    <w:p w:rsidR="00240797" w:rsidRDefault="00240797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kontu 3232-usluge tekućeg i investicijskog održavanja povećanje rashoda u odnosu na 2017.g. zbog popravaka i servisiranja kotlovnice, plinskih peći u područnim školama, ispitivanja sigurnosti te rashoda u iznosu od 29.475 kn za radove na spajanju područne škole Ilova na kanalizaciju i pripreme za spajanje na vodovod.</w:t>
      </w:r>
    </w:p>
    <w:p w:rsidR="00C31C4D" w:rsidRPr="00CF56AC" w:rsidRDefault="00C31C4D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kontu 3234-komunalne usluge, povećan je rashod djelomično zbog povećanja cijene odvoza smeća.</w:t>
      </w:r>
    </w:p>
    <w:p w:rsidR="00C31C4D" w:rsidRDefault="00C31C4D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kontu 3236-z</w:t>
      </w:r>
      <w:r w:rsidR="00077985">
        <w:rPr>
          <w:rFonts w:ascii="Times New Roman" w:hAnsi="Times New Roman" w:cs="Times New Roman"/>
        </w:rPr>
        <w:t>dravstvene i veterinarske usluge</w:t>
      </w:r>
      <w:r>
        <w:rPr>
          <w:rFonts w:ascii="Times New Roman" w:hAnsi="Times New Roman" w:cs="Times New Roman"/>
        </w:rPr>
        <w:t>, u 2017.g. rashod je bio veći zbog ra</w:t>
      </w:r>
      <w:r w:rsidR="008C244E">
        <w:rPr>
          <w:rFonts w:ascii="Times New Roman" w:hAnsi="Times New Roman" w:cs="Times New Roman"/>
        </w:rPr>
        <w:t>shoda</w:t>
      </w:r>
      <w:r>
        <w:rPr>
          <w:rFonts w:ascii="Times New Roman" w:hAnsi="Times New Roman" w:cs="Times New Roman"/>
        </w:rPr>
        <w:t xml:space="preserve"> za sistematske preglede zaposlenika, a u 2018.g. rashodi se odnose na redovne preventivne preglede zaposlenih u školskoj kuhinji 3.274 kn i sistematski pregled za  nekolicinu zaposlenika škole 3000 kn.</w:t>
      </w:r>
    </w:p>
    <w:p w:rsidR="00C31C4D" w:rsidRDefault="00C31C4D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</w:t>
      </w:r>
      <w:r w:rsidR="0060598C"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</w:rPr>
        <w:t xml:space="preserve"> 3237-intelektualne i osobne us</w:t>
      </w:r>
      <w:r w:rsidR="0060598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uge iskazan je rashod za izradu troškovnika </w:t>
      </w:r>
      <w:r w:rsidR="0060598C">
        <w:rPr>
          <w:rFonts w:ascii="Times New Roman" w:hAnsi="Times New Roman" w:cs="Times New Roman"/>
        </w:rPr>
        <w:t xml:space="preserve">za izvođenje radova </w:t>
      </w:r>
      <w:r>
        <w:rPr>
          <w:rFonts w:ascii="Times New Roman" w:hAnsi="Times New Roman" w:cs="Times New Roman"/>
        </w:rPr>
        <w:t xml:space="preserve">7.500 kn i </w:t>
      </w:r>
      <w:r w:rsidR="0060598C">
        <w:rPr>
          <w:rFonts w:ascii="Times New Roman" w:hAnsi="Times New Roman" w:cs="Times New Roman"/>
        </w:rPr>
        <w:t>usluge savjetničke kuće 375 kn.</w:t>
      </w:r>
    </w:p>
    <w:p w:rsidR="0060598C" w:rsidRDefault="0060598C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259-Tekuće donacije u novcu- donirana prikupljena sredstva za humanitarnu akciju „Dan narcisa“-veza bilješka uz AOP 127</w:t>
      </w:r>
    </w:p>
    <w:p w:rsidR="00C31C4D" w:rsidRDefault="00C31C4D" w:rsidP="00355D9B">
      <w:pPr>
        <w:rPr>
          <w:rFonts w:ascii="Times New Roman" w:hAnsi="Times New Roman" w:cs="Times New Roman"/>
        </w:rPr>
      </w:pPr>
    </w:p>
    <w:p w:rsidR="003F5025" w:rsidRDefault="003F5025" w:rsidP="00355D9B">
      <w:pPr>
        <w:rPr>
          <w:rFonts w:ascii="Times New Roman" w:hAnsi="Times New Roman" w:cs="Times New Roman"/>
        </w:rPr>
      </w:pPr>
      <w:r w:rsidRPr="003F5025">
        <w:rPr>
          <w:rFonts w:ascii="Times New Roman" w:hAnsi="Times New Roman" w:cs="Times New Roman"/>
        </w:rPr>
        <w:t>AOP 34</w:t>
      </w:r>
      <w:r w:rsidR="0060598C">
        <w:rPr>
          <w:rFonts w:ascii="Times New Roman" w:hAnsi="Times New Roman" w:cs="Times New Roman"/>
        </w:rPr>
        <w:t>1</w:t>
      </w:r>
      <w:r w:rsidRPr="003F5025">
        <w:rPr>
          <w:rFonts w:ascii="Times New Roman" w:hAnsi="Times New Roman" w:cs="Times New Roman"/>
        </w:rPr>
        <w:t>-Rashodi za nabavu nefinancijske imovine</w:t>
      </w:r>
    </w:p>
    <w:p w:rsidR="0060598C" w:rsidRDefault="0060598C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odnosu na 2017.g. rashodi za nabavu nefinancijske imovine manji su za više od 50% jer u 2018.g. nije bilo većih ulaganja u objekte. Nabavljena je oprema za senzornu sobu za učenike s teškoćama u razvoju u vrijednosti od 96.321 kn, ostala oprema 3.737 kn,  računalna oprema u vrijednosti 38.850 kn</w:t>
      </w:r>
      <w:r w:rsidR="000E73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video nadzor u vrij</w:t>
      </w:r>
      <w:r w:rsidR="000E734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dnosti 22.124 kn,</w:t>
      </w:r>
      <w:r w:rsidR="000E734D">
        <w:rPr>
          <w:rFonts w:ascii="Times New Roman" w:hAnsi="Times New Roman" w:cs="Times New Roman"/>
        </w:rPr>
        <w:t xml:space="preserve"> ostali uređaji i strojevi 25.365 kn te knjige za školsku knjižnicu 3.643 kn. Vrijednost ulaganja u građevinske objekte iznosi 23.350 kn.</w:t>
      </w:r>
    </w:p>
    <w:p w:rsidR="00690E7C" w:rsidRDefault="003F5025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64D2" w:rsidRDefault="003D02B9" w:rsidP="00E33DD5">
      <w:pPr>
        <w:rPr>
          <w:rFonts w:ascii="Times New Roman" w:hAnsi="Times New Roman" w:cs="Times New Roman"/>
        </w:rPr>
      </w:pPr>
      <w:r w:rsidRPr="00FB5F8F">
        <w:rPr>
          <w:rFonts w:ascii="Times New Roman" w:hAnsi="Times New Roman" w:cs="Times New Roman"/>
        </w:rPr>
        <w:lastRenderedPageBreak/>
        <w:t>AOP 6</w:t>
      </w:r>
      <w:r w:rsidR="00690E7C">
        <w:rPr>
          <w:rFonts w:ascii="Times New Roman" w:hAnsi="Times New Roman" w:cs="Times New Roman"/>
        </w:rPr>
        <w:t>3</w:t>
      </w:r>
      <w:r w:rsidR="000E734D">
        <w:rPr>
          <w:rFonts w:ascii="Times New Roman" w:hAnsi="Times New Roman" w:cs="Times New Roman"/>
        </w:rPr>
        <w:t>1/636-</w:t>
      </w:r>
      <w:r w:rsidRPr="00FE1E50">
        <w:rPr>
          <w:rFonts w:ascii="Times New Roman" w:hAnsi="Times New Roman" w:cs="Times New Roman"/>
          <w:b/>
        </w:rPr>
        <w:t xml:space="preserve"> </w:t>
      </w:r>
      <w:r w:rsidR="000E734D">
        <w:rPr>
          <w:rFonts w:ascii="Times New Roman" w:hAnsi="Times New Roman" w:cs="Times New Roman"/>
        </w:rPr>
        <w:t>Viškovi i manjkovi</w:t>
      </w:r>
    </w:p>
    <w:p w:rsidR="00DD64D2" w:rsidRDefault="00DD64D2" w:rsidP="0088735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</w:t>
      </w:r>
      <w:r w:rsidRPr="00FE1E50">
        <w:rPr>
          <w:rFonts w:ascii="Times New Roman" w:hAnsi="Times New Roman" w:cs="Times New Roman"/>
        </w:rPr>
        <w:t>k prihoda poslovanja u izvještajnom razdoblju</w:t>
      </w:r>
      <w:r w:rsidR="00DD5DDA">
        <w:rPr>
          <w:rFonts w:ascii="Times New Roman" w:hAnsi="Times New Roman" w:cs="Times New Roman"/>
        </w:rPr>
        <w:t>,</w:t>
      </w:r>
      <w:r w:rsidRPr="00FE1E50">
        <w:rPr>
          <w:rFonts w:ascii="Times New Roman" w:hAnsi="Times New Roman" w:cs="Times New Roman"/>
        </w:rPr>
        <w:t xml:space="preserve"> </w:t>
      </w:r>
      <w:r w:rsidR="00DD5DDA">
        <w:rPr>
          <w:rFonts w:ascii="Times New Roman" w:hAnsi="Times New Roman" w:cs="Times New Roman"/>
        </w:rPr>
        <w:t>n</w:t>
      </w:r>
      <w:r w:rsidR="00CA02E7">
        <w:rPr>
          <w:rFonts w:ascii="Times New Roman" w:hAnsi="Times New Roman" w:cs="Times New Roman"/>
        </w:rPr>
        <w:t>akon korekcije</w:t>
      </w:r>
      <w:r w:rsidR="00DD5DDA">
        <w:rPr>
          <w:rFonts w:ascii="Times New Roman" w:hAnsi="Times New Roman" w:cs="Times New Roman"/>
        </w:rPr>
        <w:t xml:space="preserve"> za kapitalne prihode u 2018.g. u iznosu od 185.945 kn, iznosi 664.911 kn. </w:t>
      </w:r>
      <w:r>
        <w:rPr>
          <w:rFonts w:ascii="Times New Roman" w:hAnsi="Times New Roman" w:cs="Times New Roman"/>
        </w:rPr>
        <w:t>Manjak prihoda</w:t>
      </w:r>
      <w:r w:rsidR="001725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</w:t>
      </w:r>
      <w:r w:rsidR="008873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nefinancijske imovine u izvještajnom razdoblju </w:t>
      </w:r>
      <w:r w:rsidR="00DD5DDA">
        <w:rPr>
          <w:rFonts w:ascii="Times New Roman" w:hAnsi="Times New Roman" w:cs="Times New Roman"/>
        </w:rPr>
        <w:t xml:space="preserve">nakon korekcije za kapitalne prihode </w:t>
      </w:r>
      <w:r>
        <w:rPr>
          <w:rFonts w:ascii="Times New Roman" w:hAnsi="Times New Roman" w:cs="Times New Roman"/>
        </w:rPr>
        <w:t xml:space="preserve">iznosi </w:t>
      </w:r>
      <w:r w:rsidR="00DD5DDA">
        <w:rPr>
          <w:rFonts w:ascii="Times New Roman" w:hAnsi="Times New Roman" w:cs="Times New Roman"/>
        </w:rPr>
        <w:t>434.591</w:t>
      </w:r>
      <w:r>
        <w:rPr>
          <w:rFonts w:ascii="Times New Roman" w:hAnsi="Times New Roman" w:cs="Times New Roman"/>
        </w:rPr>
        <w:t xml:space="preserve"> kn.</w:t>
      </w:r>
      <w:r w:rsidR="00DD5DDA">
        <w:rPr>
          <w:rFonts w:ascii="Times New Roman" w:hAnsi="Times New Roman" w:cs="Times New Roman"/>
        </w:rPr>
        <w:t xml:space="preserve"> </w:t>
      </w:r>
      <w:r w:rsidR="00A5431D">
        <w:rPr>
          <w:rFonts w:ascii="Times New Roman" w:hAnsi="Times New Roman" w:cs="Times New Roman"/>
        </w:rPr>
        <w:t>Ukupan v</w:t>
      </w:r>
      <w:r w:rsidR="00DD5DDA">
        <w:rPr>
          <w:rFonts w:ascii="Times New Roman" w:hAnsi="Times New Roman" w:cs="Times New Roman"/>
        </w:rPr>
        <w:t xml:space="preserve">išak prihoda </w:t>
      </w:r>
      <w:r w:rsidR="00A5431D">
        <w:rPr>
          <w:rFonts w:ascii="Times New Roman" w:hAnsi="Times New Roman" w:cs="Times New Roman"/>
        </w:rPr>
        <w:t xml:space="preserve">na AOP-u 635 </w:t>
      </w:r>
      <w:r w:rsidR="00DD5DDA">
        <w:rPr>
          <w:rFonts w:ascii="Times New Roman" w:hAnsi="Times New Roman" w:cs="Times New Roman"/>
        </w:rPr>
        <w:t xml:space="preserve">raspoloživ u sljedećem razdoblju iznosi 230.320 kn što odgovara razlici iznosa na Bilanci </w:t>
      </w:r>
      <w:r w:rsidR="00A5431D">
        <w:rPr>
          <w:rFonts w:ascii="Times New Roman" w:hAnsi="Times New Roman" w:cs="Times New Roman"/>
        </w:rPr>
        <w:t xml:space="preserve">na </w:t>
      </w:r>
      <w:r w:rsidR="00DD5DDA">
        <w:rPr>
          <w:rFonts w:ascii="Times New Roman" w:hAnsi="Times New Roman" w:cs="Times New Roman"/>
        </w:rPr>
        <w:t>AOP</w:t>
      </w:r>
      <w:r w:rsidR="00A5431D">
        <w:rPr>
          <w:rFonts w:ascii="Times New Roman" w:hAnsi="Times New Roman" w:cs="Times New Roman"/>
        </w:rPr>
        <w:t>-u</w:t>
      </w:r>
      <w:r w:rsidR="00DD5DDA">
        <w:rPr>
          <w:rFonts w:ascii="Times New Roman" w:hAnsi="Times New Roman" w:cs="Times New Roman"/>
        </w:rPr>
        <w:t xml:space="preserve"> 233 i AOP</w:t>
      </w:r>
      <w:r w:rsidR="00A5431D">
        <w:rPr>
          <w:rFonts w:ascii="Times New Roman" w:hAnsi="Times New Roman" w:cs="Times New Roman"/>
        </w:rPr>
        <w:t xml:space="preserve">-u </w:t>
      </w:r>
      <w:r w:rsidR="00DD5DDA">
        <w:rPr>
          <w:rFonts w:ascii="Times New Roman" w:hAnsi="Times New Roman" w:cs="Times New Roman"/>
        </w:rPr>
        <w:t xml:space="preserve">238. </w:t>
      </w:r>
    </w:p>
    <w:p w:rsidR="003D02B9" w:rsidRPr="00FE1E50" w:rsidRDefault="003D02B9" w:rsidP="00355D9B">
      <w:pPr>
        <w:rPr>
          <w:rFonts w:ascii="Times New Roman" w:hAnsi="Times New Roman" w:cs="Times New Roman"/>
        </w:rPr>
      </w:pPr>
      <w:bookmarkStart w:id="0" w:name="_GoBack"/>
    </w:p>
    <w:bookmarkEnd w:id="0"/>
    <w:p w:rsidR="008E38F3" w:rsidRDefault="008E38F3" w:rsidP="00355D9B">
      <w:pPr>
        <w:rPr>
          <w:rFonts w:ascii="Times New Roman" w:hAnsi="Times New Roman" w:cs="Times New Roman"/>
          <w:b/>
        </w:rPr>
      </w:pPr>
    </w:p>
    <w:p w:rsidR="007C70EC" w:rsidRPr="001408A9" w:rsidRDefault="007C70EC" w:rsidP="00355D9B">
      <w:pPr>
        <w:rPr>
          <w:rFonts w:ascii="Times New Roman" w:hAnsi="Times New Roman" w:cs="Times New Roman"/>
          <w:b/>
        </w:rPr>
      </w:pPr>
      <w:r w:rsidRPr="001408A9">
        <w:rPr>
          <w:rFonts w:ascii="Times New Roman" w:hAnsi="Times New Roman" w:cs="Times New Roman"/>
          <w:b/>
        </w:rPr>
        <w:t xml:space="preserve">Bilješke uz obrazac Obveze </w:t>
      </w:r>
    </w:p>
    <w:p w:rsidR="001A1E9E" w:rsidRPr="001408A9" w:rsidRDefault="001A1E9E" w:rsidP="008C244E">
      <w:pPr>
        <w:spacing w:after="0"/>
        <w:rPr>
          <w:rFonts w:ascii="Times New Roman" w:hAnsi="Times New Roman" w:cs="Times New Roman"/>
        </w:rPr>
      </w:pPr>
      <w:r w:rsidRPr="001408A9">
        <w:rPr>
          <w:rFonts w:ascii="Times New Roman" w:hAnsi="Times New Roman" w:cs="Times New Roman"/>
        </w:rPr>
        <w:tab/>
        <w:t xml:space="preserve">Stanje </w:t>
      </w:r>
      <w:r w:rsidR="009A608A">
        <w:rPr>
          <w:rFonts w:ascii="Times New Roman" w:hAnsi="Times New Roman" w:cs="Times New Roman"/>
        </w:rPr>
        <w:t xml:space="preserve">dospjelih </w:t>
      </w:r>
      <w:r w:rsidRPr="001408A9">
        <w:rPr>
          <w:rFonts w:ascii="Times New Roman" w:hAnsi="Times New Roman" w:cs="Times New Roman"/>
        </w:rPr>
        <w:t xml:space="preserve">obveza na kraju izvještajnog razdoblja je </w:t>
      </w:r>
      <w:r w:rsidR="009D7E8A">
        <w:rPr>
          <w:rFonts w:ascii="Times New Roman" w:hAnsi="Times New Roman" w:cs="Times New Roman"/>
        </w:rPr>
        <w:t>739.106</w:t>
      </w:r>
      <w:r w:rsidR="009A608A">
        <w:rPr>
          <w:rFonts w:ascii="Times New Roman" w:hAnsi="Times New Roman" w:cs="Times New Roman"/>
        </w:rPr>
        <w:t xml:space="preserve"> </w:t>
      </w:r>
      <w:r w:rsidRPr="001408A9">
        <w:rPr>
          <w:rFonts w:ascii="Times New Roman" w:hAnsi="Times New Roman" w:cs="Times New Roman"/>
        </w:rPr>
        <w:t>kn a sastoji se od:</w:t>
      </w:r>
    </w:p>
    <w:p w:rsidR="001A1E9E" w:rsidRDefault="001A1E9E" w:rsidP="008C244E">
      <w:pPr>
        <w:spacing w:after="0"/>
        <w:rPr>
          <w:rFonts w:ascii="Times New Roman" w:hAnsi="Times New Roman" w:cs="Times New Roman"/>
        </w:rPr>
      </w:pPr>
      <w:r w:rsidRPr="001408A9">
        <w:rPr>
          <w:rFonts w:ascii="Times New Roman" w:hAnsi="Times New Roman" w:cs="Times New Roman"/>
        </w:rPr>
        <w:t>-</w:t>
      </w:r>
      <w:r w:rsidR="009A608A">
        <w:rPr>
          <w:rFonts w:ascii="Times New Roman" w:hAnsi="Times New Roman" w:cs="Times New Roman"/>
        </w:rPr>
        <w:t>međusobne obveze proračunskih korisnika (</w:t>
      </w:r>
      <w:r w:rsidRPr="001408A9">
        <w:rPr>
          <w:rFonts w:ascii="Times New Roman" w:hAnsi="Times New Roman" w:cs="Times New Roman"/>
        </w:rPr>
        <w:t>nakn</w:t>
      </w:r>
      <w:r w:rsidR="009A608A">
        <w:rPr>
          <w:rFonts w:ascii="Times New Roman" w:hAnsi="Times New Roman" w:cs="Times New Roman"/>
        </w:rPr>
        <w:t>ade za bolovanja na teret HZZO-a)</w:t>
      </w:r>
      <w:r w:rsidRPr="001408A9">
        <w:rPr>
          <w:rFonts w:ascii="Times New Roman" w:hAnsi="Times New Roman" w:cs="Times New Roman"/>
        </w:rPr>
        <w:t xml:space="preserve"> u iznosu </w:t>
      </w:r>
      <w:r w:rsidR="00A5431D">
        <w:rPr>
          <w:rFonts w:ascii="Times New Roman" w:hAnsi="Times New Roman" w:cs="Times New Roman"/>
        </w:rPr>
        <w:t xml:space="preserve">5.632 </w:t>
      </w:r>
      <w:r w:rsidRPr="001408A9">
        <w:rPr>
          <w:rFonts w:ascii="Times New Roman" w:hAnsi="Times New Roman" w:cs="Times New Roman"/>
        </w:rPr>
        <w:t>kn,</w:t>
      </w:r>
    </w:p>
    <w:p w:rsidR="002C7718" w:rsidRDefault="009A608A" w:rsidP="008C24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408A9">
        <w:rPr>
          <w:rFonts w:ascii="Times New Roman" w:hAnsi="Times New Roman" w:cs="Times New Roman"/>
        </w:rPr>
        <w:t xml:space="preserve">dospjele obveza za materijal, energiju i usluge </w:t>
      </w:r>
      <w:r w:rsidR="009D7E8A">
        <w:rPr>
          <w:rFonts w:ascii="Times New Roman" w:hAnsi="Times New Roman" w:cs="Times New Roman"/>
        </w:rPr>
        <w:t>7.294</w:t>
      </w:r>
      <w:r w:rsidRPr="001408A9">
        <w:rPr>
          <w:rFonts w:ascii="Times New Roman" w:hAnsi="Times New Roman" w:cs="Times New Roman"/>
        </w:rPr>
        <w:t xml:space="preserve"> kn</w:t>
      </w:r>
    </w:p>
    <w:p w:rsidR="009A608A" w:rsidRDefault="009A608A" w:rsidP="008C244E">
      <w:pPr>
        <w:spacing w:after="0"/>
        <w:ind w:firstLine="708"/>
        <w:rPr>
          <w:rFonts w:ascii="Times New Roman" w:hAnsi="Times New Roman" w:cs="Times New Roman"/>
        </w:rPr>
      </w:pPr>
      <w:r w:rsidRPr="001408A9">
        <w:rPr>
          <w:rFonts w:ascii="Times New Roman" w:hAnsi="Times New Roman" w:cs="Times New Roman"/>
        </w:rPr>
        <w:t xml:space="preserve">Stanje </w:t>
      </w:r>
      <w:r>
        <w:rPr>
          <w:rFonts w:ascii="Times New Roman" w:hAnsi="Times New Roman" w:cs="Times New Roman"/>
        </w:rPr>
        <w:t xml:space="preserve">nedospjelih </w:t>
      </w:r>
      <w:r w:rsidRPr="001408A9">
        <w:rPr>
          <w:rFonts w:ascii="Times New Roman" w:hAnsi="Times New Roman" w:cs="Times New Roman"/>
        </w:rPr>
        <w:t xml:space="preserve">obveza na kraju izvještajnog razdoblja je </w:t>
      </w:r>
      <w:r w:rsidR="009D7E8A">
        <w:rPr>
          <w:rFonts w:ascii="Times New Roman" w:hAnsi="Times New Roman" w:cs="Times New Roman"/>
        </w:rPr>
        <w:t>7</w:t>
      </w:r>
      <w:r w:rsidR="007678D9">
        <w:rPr>
          <w:rFonts w:ascii="Times New Roman" w:hAnsi="Times New Roman" w:cs="Times New Roman"/>
        </w:rPr>
        <w:t>26.180</w:t>
      </w:r>
      <w:r>
        <w:rPr>
          <w:rFonts w:ascii="Times New Roman" w:hAnsi="Times New Roman" w:cs="Times New Roman"/>
        </w:rPr>
        <w:t xml:space="preserve"> </w:t>
      </w:r>
      <w:r w:rsidRPr="001408A9">
        <w:rPr>
          <w:rFonts w:ascii="Times New Roman" w:hAnsi="Times New Roman" w:cs="Times New Roman"/>
        </w:rPr>
        <w:t>kn a sastoji se od:</w:t>
      </w:r>
    </w:p>
    <w:p w:rsidR="009A608A" w:rsidRPr="001408A9" w:rsidRDefault="009A608A" w:rsidP="008C244E">
      <w:pPr>
        <w:spacing w:after="0"/>
        <w:rPr>
          <w:rFonts w:ascii="Times New Roman" w:hAnsi="Times New Roman" w:cs="Times New Roman"/>
        </w:rPr>
      </w:pPr>
      <w:r w:rsidRPr="001408A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međusobne obveze proračunskih korisnika (</w:t>
      </w:r>
      <w:r w:rsidRPr="001408A9">
        <w:rPr>
          <w:rFonts w:ascii="Times New Roman" w:hAnsi="Times New Roman" w:cs="Times New Roman"/>
        </w:rPr>
        <w:t>nakn</w:t>
      </w:r>
      <w:r>
        <w:rPr>
          <w:rFonts w:ascii="Times New Roman" w:hAnsi="Times New Roman" w:cs="Times New Roman"/>
        </w:rPr>
        <w:t>ade za bolovanja na teret HZZO-a)</w:t>
      </w:r>
      <w:r w:rsidRPr="001408A9">
        <w:rPr>
          <w:rFonts w:ascii="Times New Roman" w:hAnsi="Times New Roman" w:cs="Times New Roman"/>
        </w:rPr>
        <w:t xml:space="preserve"> u iznosu </w:t>
      </w:r>
      <w:r w:rsidR="009D7E8A">
        <w:rPr>
          <w:rFonts w:ascii="Times New Roman" w:hAnsi="Times New Roman" w:cs="Times New Roman"/>
        </w:rPr>
        <w:t>2.973</w:t>
      </w:r>
      <w:r w:rsidRPr="001408A9">
        <w:rPr>
          <w:rFonts w:ascii="Times New Roman" w:hAnsi="Times New Roman" w:cs="Times New Roman"/>
        </w:rPr>
        <w:t xml:space="preserve"> kn</w:t>
      </w:r>
    </w:p>
    <w:p w:rsidR="001A1E9E" w:rsidRPr="001408A9" w:rsidRDefault="001A1E9E" w:rsidP="008C244E">
      <w:pPr>
        <w:spacing w:after="0"/>
        <w:rPr>
          <w:rFonts w:ascii="Times New Roman" w:hAnsi="Times New Roman" w:cs="Times New Roman"/>
        </w:rPr>
      </w:pPr>
      <w:r w:rsidRPr="001408A9">
        <w:rPr>
          <w:rFonts w:ascii="Times New Roman" w:hAnsi="Times New Roman" w:cs="Times New Roman"/>
        </w:rPr>
        <w:t>-</w:t>
      </w:r>
      <w:r w:rsidR="00293D9A" w:rsidRPr="001408A9">
        <w:rPr>
          <w:rFonts w:ascii="Times New Roman" w:hAnsi="Times New Roman" w:cs="Times New Roman"/>
        </w:rPr>
        <w:t xml:space="preserve">nedospjele </w:t>
      </w:r>
      <w:r w:rsidRPr="001408A9">
        <w:rPr>
          <w:rFonts w:ascii="Times New Roman" w:hAnsi="Times New Roman" w:cs="Times New Roman"/>
        </w:rPr>
        <w:t xml:space="preserve">obveze na plaće i naknade zaposlenika </w:t>
      </w:r>
      <w:r w:rsidR="009D7E8A">
        <w:rPr>
          <w:rFonts w:ascii="Times New Roman" w:hAnsi="Times New Roman" w:cs="Times New Roman"/>
        </w:rPr>
        <w:t>574.848</w:t>
      </w:r>
      <w:r w:rsidR="002C7718" w:rsidRPr="001408A9">
        <w:rPr>
          <w:rFonts w:ascii="Times New Roman" w:hAnsi="Times New Roman" w:cs="Times New Roman"/>
        </w:rPr>
        <w:t xml:space="preserve"> </w:t>
      </w:r>
      <w:r w:rsidRPr="001408A9">
        <w:rPr>
          <w:rFonts w:ascii="Times New Roman" w:hAnsi="Times New Roman" w:cs="Times New Roman"/>
        </w:rPr>
        <w:t>kn</w:t>
      </w:r>
      <w:r w:rsidR="002C7718" w:rsidRPr="001408A9">
        <w:rPr>
          <w:rFonts w:ascii="Times New Roman" w:hAnsi="Times New Roman" w:cs="Times New Roman"/>
        </w:rPr>
        <w:t>,</w:t>
      </w:r>
    </w:p>
    <w:p w:rsidR="00293D9A" w:rsidRPr="001408A9" w:rsidRDefault="001A1E9E" w:rsidP="008C244E">
      <w:pPr>
        <w:spacing w:after="0"/>
        <w:rPr>
          <w:rFonts w:ascii="Times New Roman" w:hAnsi="Times New Roman" w:cs="Times New Roman"/>
        </w:rPr>
      </w:pPr>
      <w:r w:rsidRPr="001408A9">
        <w:rPr>
          <w:rFonts w:ascii="Times New Roman" w:hAnsi="Times New Roman" w:cs="Times New Roman"/>
        </w:rPr>
        <w:t>-</w:t>
      </w:r>
      <w:r w:rsidR="00B53BB2">
        <w:rPr>
          <w:rFonts w:ascii="Times New Roman" w:hAnsi="Times New Roman" w:cs="Times New Roman"/>
        </w:rPr>
        <w:t>ne</w:t>
      </w:r>
      <w:r w:rsidR="00293D9A" w:rsidRPr="001408A9">
        <w:rPr>
          <w:rFonts w:ascii="Times New Roman" w:hAnsi="Times New Roman" w:cs="Times New Roman"/>
        </w:rPr>
        <w:t xml:space="preserve">dospjele </w:t>
      </w:r>
      <w:r w:rsidRPr="001408A9">
        <w:rPr>
          <w:rFonts w:ascii="Times New Roman" w:hAnsi="Times New Roman" w:cs="Times New Roman"/>
        </w:rPr>
        <w:t>obveza za materijal</w:t>
      </w:r>
      <w:r w:rsidR="002C7718" w:rsidRPr="001408A9">
        <w:rPr>
          <w:rFonts w:ascii="Times New Roman" w:hAnsi="Times New Roman" w:cs="Times New Roman"/>
        </w:rPr>
        <w:t>,</w:t>
      </w:r>
      <w:r w:rsidRPr="001408A9">
        <w:rPr>
          <w:rFonts w:ascii="Times New Roman" w:hAnsi="Times New Roman" w:cs="Times New Roman"/>
        </w:rPr>
        <w:t xml:space="preserve"> energiju</w:t>
      </w:r>
      <w:r w:rsidR="002C7718" w:rsidRPr="001408A9">
        <w:rPr>
          <w:rFonts w:ascii="Times New Roman" w:hAnsi="Times New Roman" w:cs="Times New Roman"/>
        </w:rPr>
        <w:t xml:space="preserve"> i usluge </w:t>
      </w:r>
      <w:r w:rsidR="00A5431D">
        <w:rPr>
          <w:rFonts w:ascii="Times New Roman" w:hAnsi="Times New Roman" w:cs="Times New Roman"/>
        </w:rPr>
        <w:t>14</w:t>
      </w:r>
      <w:r w:rsidR="007678D9">
        <w:rPr>
          <w:rFonts w:ascii="Times New Roman" w:hAnsi="Times New Roman" w:cs="Times New Roman"/>
        </w:rPr>
        <w:t>8</w:t>
      </w:r>
      <w:r w:rsidR="00A5431D">
        <w:rPr>
          <w:rFonts w:ascii="Times New Roman" w:hAnsi="Times New Roman" w:cs="Times New Roman"/>
        </w:rPr>
        <w:t>.</w:t>
      </w:r>
      <w:r w:rsidR="007678D9">
        <w:rPr>
          <w:rFonts w:ascii="Times New Roman" w:hAnsi="Times New Roman" w:cs="Times New Roman"/>
        </w:rPr>
        <w:t>359</w:t>
      </w:r>
      <w:r w:rsidR="00A5431D">
        <w:rPr>
          <w:rFonts w:ascii="Times New Roman" w:hAnsi="Times New Roman" w:cs="Times New Roman"/>
        </w:rPr>
        <w:t xml:space="preserve"> </w:t>
      </w:r>
      <w:r w:rsidR="002C7718" w:rsidRPr="001408A9">
        <w:rPr>
          <w:rFonts w:ascii="Times New Roman" w:hAnsi="Times New Roman" w:cs="Times New Roman"/>
        </w:rPr>
        <w:t>kn.</w:t>
      </w:r>
      <w:r w:rsidRPr="001408A9">
        <w:rPr>
          <w:rFonts w:ascii="Times New Roman" w:hAnsi="Times New Roman" w:cs="Times New Roman"/>
        </w:rPr>
        <w:t xml:space="preserve"> </w:t>
      </w:r>
    </w:p>
    <w:p w:rsidR="007A651C" w:rsidRDefault="007A651C" w:rsidP="00355D9B">
      <w:pPr>
        <w:rPr>
          <w:rFonts w:ascii="Times New Roman" w:hAnsi="Times New Roman" w:cs="Times New Roman"/>
          <w:b/>
        </w:rPr>
      </w:pPr>
    </w:p>
    <w:p w:rsidR="00D84DF5" w:rsidRDefault="007A651C" w:rsidP="00355D9B">
      <w:pPr>
        <w:rPr>
          <w:rFonts w:ascii="Times New Roman" w:hAnsi="Times New Roman" w:cs="Times New Roman"/>
          <w:b/>
        </w:rPr>
      </w:pPr>
      <w:r w:rsidRPr="007A651C">
        <w:rPr>
          <w:rFonts w:ascii="Times New Roman" w:hAnsi="Times New Roman" w:cs="Times New Roman"/>
          <w:b/>
        </w:rPr>
        <w:t>Bilješke uz obrazac P-VRIO</w:t>
      </w:r>
    </w:p>
    <w:p w:rsidR="007A651C" w:rsidRPr="007A651C" w:rsidRDefault="007A651C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021-Proizvedena dugotrajna imovina – promjene u vrijednosti i obujmu imovine odnose se na povrat neispravne opreme koja je nabavljena 2017.g. te nakon povrata isknjižena s računa 02273</w:t>
      </w:r>
      <w:r w:rsidR="00494A48">
        <w:rPr>
          <w:rFonts w:ascii="Times New Roman" w:hAnsi="Times New Roman" w:cs="Times New Roman"/>
        </w:rPr>
        <w:t xml:space="preserve"> po nabavnoj vrijednosti od 10.220 kn</w:t>
      </w:r>
      <w:r>
        <w:rPr>
          <w:rFonts w:ascii="Times New Roman" w:hAnsi="Times New Roman" w:cs="Times New Roman"/>
        </w:rPr>
        <w:t xml:space="preserve"> i s računa 029</w:t>
      </w:r>
      <w:r w:rsidR="00494A48">
        <w:rPr>
          <w:rFonts w:ascii="Times New Roman" w:hAnsi="Times New Roman" w:cs="Times New Roman"/>
        </w:rPr>
        <w:t>22 za iznos ispravka vrijednosti u 2017.g. 6</w:t>
      </w:r>
      <w:r w:rsidR="00A5431D">
        <w:rPr>
          <w:rFonts w:ascii="Times New Roman" w:hAnsi="Times New Roman" w:cs="Times New Roman"/>
        </w:rPr>
        <w:t xml:space="preserve">1 kn. </w:t>
      </w:r>
      <w:r w:rsidR="00494A48">
        <w:rPr>
          <w:rFonts w:ascii="Times New Roman" w:hAnsi="Times New Roman" w:cs="Times New Roman"/>
        </w:rPr>
        <w:t xml:space="preserve">Razlika tj. knjižna vrijednost vraćene opreme </w:t>
      </w:r>
      <w:r w:rsidR="00A5431D">
        <w:rPr>
          <w:rFonts w:ascii="Times New Roman" w:hAnsi="Times New Roman" w:cs="Times New Roman"/>
        </w:rPr>
        <w:t xml:space="preserve">u iznosu od 10.159 kn </w:t>
      </w:r>
      <w:r w:rsidR="00494A48">
        <w:rPr>
          <w:rFonts w:ascii="Times New Roman" w:hAnsi="Times New Roman" w:cs="Times New Roman"/>
        </w:rPr>
        <w:t xml:space="preserve">podatak je u obrasci P-VRIO. </w:t>
      </w:r>
    </w:p>
    <w:p w:rsidR="00D84DF5" w:rsidRDefault="00D84DF5" w:rsidP="00355D9B">
      <w:pPr>
        <w:rPr>
          <w:rFonts w:ascii="Times New Roman" w:hAnsi="Times New Roman" w:cs="Times New Roman"/>
          <w:b/>
        </w:rPr>
      </w:pPr>
      <w:r w:rsidRPr="00D84DF5">
        <w:rPr>
          <w:rFonts w:ascii="Times New Roman" w:hAnsi="Times New Roman" w:cs="Times New Roman"/>
          <w:b/>
        </w:rPr>
        <w:t>Bilješke uz obrazac RAS-funkcijski</w:t>
      </w:r>
    </w:p>
    <w:p w:rsidR="00D84DF5" w:rsidRDefault="00D84DF5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</w:t>
      </w:r>
      <w:r w:rsidR="007747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110 –Obrazovanje, iskazana podatak</w:t>
      </w:r>
      <w:r w:rsidR="007A651C">
        <w:rPr>
          <w:rFonts w:ascii="Times New Roman" w:hAnsi="Times New Roman" w:cs="Times New Roman"/>
        </w:rPr>
        <w:t xml:space="preserve"> o ukupnim rashodima Škole u 208</w:t>
      </w:r>
      <w:r w:rsidR="000D3FE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.g. a dijeli se na rashode za Osnovno obrazovanje i Dodatne usluge u obrazovanju gdje je iskazan rashod za školsku kuhinju</w:t>
      </w:r>
      <w:r w:rsidR="007A651C">
        <w:rPr>
          <w:rFonts w:ascii="Times New Roman" w:hAnsi="Times New Roman" w:cs="Times New Roman"/>
        </w:rPr>
        <w:t xml:space="preserve"> i prehranu učenika u produženom boravku</w:t>
      </w:r>
      <w:r>
        <w:rPr>
          <w:rFonts w:ascii="Times New Roman" w:hAnsi="Times New Roman" w:cs="Times New Roman"/>
        </w:rPr>
        <w:t>.</w:t>
      </w:r>
    </w:p>
    <w:p w:rsidR="007860D6" w:rsidRDefault="007860D6" w:rsidP="00355D9B">
      <w:pPr>
        <w:rPr>
          <w:rFonts w:ascii="Times New Roman" w:hAnsi="Times New Roman" w:cs="Times New Roman"/>
        </w:rPr>
      </w:pPr>
    </w:p>
    <w:p w:rsidR="00887351" w:rsidRPr="00D84DF5" w:rsidRDefault="00887351" w:rsidP="00355D9B">
      <w:pPr>
        <w:rPr>
          <w:rFonts w:ascii="Times New Roman" w:hAnsi="Times New Roman" w:cs="Times New Roman"/>
        </w:rPr>
      </w:pPr>
    </w:p>
    <w:p w:rsidR="00293D9A" w:rsidRPr="002C7718" w:rsidRDefault="007860D6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Kutina, </w:t>
      </w:r>
      <w:r w:rsidR="0077477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="00293D9A" w:rsidRPr="002C7718">
        <w:rPr>
          <w:rFonts w:ascii="Times New Roman" w:hAnsi="Times New Roman" w:cs="Times New Roman"/>
        </w:rPr>
        <w:t>.</w:t>
      </w:r>
      <w:r w:rsidR="0077477F">
        <w:rPr>
          <w:rFonts w:ascii="Times New Roman" w:hAnsi="Times New Roman" w:cs="Times New Roman"/>
        </w:rPr>
        <w:t xml:space="preserve"> 1</w:t>
      </w:r>
      <w:r w:rsidR="00293D9A" w:rsidRPr="002C7718">
        <w:rPr>
          <w:rFonts w:ascii="Times New Roman" w:hAnsi="Times New Roman" w:cs="Times New Roman"/>
        </w:rPr>
        <w:t>. 201</w:t>
      </w:r>
      <w:r w:rsidR="007678D9">
        <w:rPr>
          <w:rFonts w:ascii="Times New Roman" w:hAnsi="Times New Roman" w:cs="Times New Roman"/>
        </w:rPr>
        <w:t>8</w:t>
      </w:r>
      <w:r w:rsidR="00293D9A" w:rsidRPr="002C7718">
        <w:rPr>
          <w:rFonts w:ascii="Times New Roman" w:hAnsi="Times New Roman" w:cs="Times New Roman"/>
        </w:rPr>
        <w:t>.g.</w:t>
      </w:r>
    </w:p>
    <w:p w:rsidR="00293D9A" w:rsidRPr="002C7718" w:rsidRDefault="00293D9A" w:rsidP="00355D9B">
      <w:pPr>
        <w:rPr>
          <w:rFonts w:ascii="Times New Roman" w:hAnsi="Times New Roman" w:cs="Times New Roman"/>
        </w:rPr>
      </w:pPr>
    </w:p>
    <w:p w:rsidR="00293D9A" w:rsidRDefault="00293D9A" w:rsidP="00355D9B">
      <w:pPr>
        <w:rPr>
          <w:rFonts w:ascii="Times New Roman" w:hAnsi="Times New Roman" w:cs="Times New Roman"/>
        </w:rPr>
      </w:pPr>
      <w:r w:rsidRPr="002C7718">
        <w:rPr>
          <w:rFonts w:ascii="Times New Roman" w:hAnsi="Times New Roman" w:cs="Times New Roman"/>
        </w:rPr>
        <w:t>Računovođa škole:</w:t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="0077477F">
        <w:rPr>
          <w:rFonts w:ascii="Times New Roman" w:hAnsi="Times New Roman" w:cs="Times New Roman"/>
        </w:rPr>
        <w:t xml:space="preserve">               R</w:t>
      </w:r>
      <w:r w:rsidRPr="002C7718">
        <w:rPr>
          <w:rFonts w:ascii="Times New Roman" w:hAnsi="Times New Roman" w:cs="Times New Roman"/>
        </w:rPr>
        <w:t>avnatelj škole:</w:t>
      </w:r>
    </w:p>
    <w:p w:rsidR="007860D6" w:rsidRPr="002C7718" w:rsidRDefault="007860D6" w:rsidP="00355D9B">
      <w:pPr>
        <w:rPr>
          <w:rFonts w:ascii="Times New Roman" w:hAnsi="Times New Roman" w:cs="Times New Roman"/>
        </w:rPr>
      </w:pPr>
    </w:p>
    <w:p w:rsidR="00293D9A" w:rsidRPr="002C7718" w:rsidRDefault="0077477F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93D9A" w:rsidRPr="002C7718">
        <w:rPr>
          <w:rFonts w:ascii="Times New Roman" w:hAnsi="Times New Roman" w:cs="Times New Roman"/>
        </w:rPr>
        <w:t>Lidija Krmek</w:t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7860D6">
        <w:rPr>
          <w:rFonts w:ascii="Times New Roman" w:hAnsi="Times New Roman" w:cs="Times New Roman"/>
        </w:rPr>
        <w:t xml:space="preserve">  Dario Duda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prof</w:t>
      </w:r>
      <w:proofErr w:type="spellEnd"/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</w:p>
    <w:sectPr w:rsidR="00293D9A" w:rsidRPr="002C7718" w:rsidSect="0077477F">
      <w:pgSz w:w="11906" w:h="16838"/>
      <w:pgMar w:top="964" w:right="1134" w:bottom="851" w:left="1191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19" w:rsidRDefault="00525119" w:rsidP="0058138E">
      <w:pPr>
        <w:spacing w:after="0" w:line="240" w:lineRule="auto"/>
      </w:pPr>
      <w:r>
        <w:separator/>
      </w:r>
    </w:p>
  </w:endnote>
  <w:endnote w:type="continuationSeparator" w:id="0">
    <w:p w:rsidR="00525119" w:rsidRDefault="00525119" w:rsidP="0058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19" w:rsidRDefault="00525119" w:rsidP="0058138E">
      <w:pPr>
        <w:spacing w:after="0" w:line="240" w:lineRule="auto"/>
      </w:pPr>
      <w:r>
        <w:separator/>
      </w:r>
    </w:p>
  </w:footnote>
  <w:footnote w:type="continuationSeparator" w:id="0">
    <w:p w:rsidR="00525119" w:rsidRDefault="00525119" w:rsidP="00581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19"/>
    <w:rsid w:val="0005263F"/>
    <w:rsid w:val="00063350"/>
    <w:rsid w:val="000633D4"/>
    <w:rsid w:val="0007105B"/>
    <w:rsid w:val="000744D9"/>
    <w:rsid w:val="00077985"/>
    <w:rsid w:val="00093363"/>
    <w:rsid w:val="000B2D30"/>
    <w:rsid w:val="000D3FED"/>
    <w:rsid w:val="000E5DF8"/>
    <w:rsid w:val="000E734D"/>
    <w:rsid w:val="000F5139"/>
    <w:rsid w:val="0010778B"/>
    <w:rsid w:val="00117BD5"/>
    <w:rsid w:val="001345F0"/>
    <w:rsid w:val="001408A9"/>
    <w:rsid w:val="00157974"/>
    <w:rsid w:val="00172517"/>
    <w:rsid w:val="001832A2"/>
    <w:rsid w:val="0019389B"/>
    <w:rsid w:val="001A0EF8"/>
    <w:rsid w:val="001A1E9E"/>
    <w:rsid w:val="001B03C7"/>
    <w:rsid w:val="001B5598"/>
    <w:rsid w:val="001D4AF3"/>
    <w:rsid w:val="001E5A41"/>
    <w:rsid w:val="00207568"/>
    <w:rsid w:val="002121BA"/>
    <w:rsid w:val="00212DCB"/>
    <w:rsid w:val="00236FCA"/>
    <w:rsid w:val="00240797"/>
    <w:rsid w:val="00250843"/>
    <w:rsid w:val="00255F37"/>
    <w:rsid w:val="00293D9A"/>
    <w:rsid w:val="002B170B"/>
    <w:rsid w:val="002B600B"/>
    <w:rsid w:val="002C2FE0"/>
    <w:rsid w:val="002C71D9"/>
    <w:rsid w:val="002C7718"/>
    <w:rsid w:val="002F0C90"/>
    <w:rsid w:val="003012AC"/>
    <w:rsid w:val="00332609"/>
    <w:rsid w:val="00344F64"/>
    <w:rsid w:val="00352491"/>
    <w:rsid w:val="00355D9B"/>
    <w:rsid w:val="003636EA"/>
    <w:rsid w:val="003757BA"/>
    <w:rsid w:val="00381099"/>
    <w:rsid w:val="003844EC"/>
    <w:rsid w:val="003944BC"/>
    <w:rsid w:val="00397DC6"/>
    <w:rsid w:val="003A089D"/>
    <w:rsid w:val="003A270B"/>
    <w:rsid w:val="003A63D4"/>
    <w:rsid w:val="003C4F8F"/>
    <w:rsid w:val="003D02B9"/>
    <w:rsid w:val="003F3F96"/>
    <w:rsid w:val="003F5025"/>
    <w:rsid w:val="003F7943"/>
    <w:rsid w:val="0040580E"/>
    <w:rsid w:val="004155C1"/>
    <w:rsid w:val="00476A70"/>
    <w:rsid w:val="00494A48"/>
    <w:rsid w:val="004B7656"/>
    <w:rsid w:val="004B7E44"/>
    <w:rsid w:val="004C63FD"/>
    <w:rsid w:val="004D3FD0"/>
    <w:rsid w:val="004E1E67"/>
    <w:rsid w:val="005047CC"/>
    <w:rsid w:val="00507B11"/>
    <w:rsid w:val="005154F2"/>
    <w:rsid w:val="00525119"/>
    <w:rsid w:val="00527582"/>
    <w:rsid w:val="005743CD"/>
    <w:rsid w:val="0057722C"/>
    <w:rsid w:val="0058138E"/>
    <w:rsid w:val="00581BDF"/>
    <w:rsid w:val="005B1D59"/>
    <w:rsid w:val="005C0065"/>
    <w:rsid w:val="005C423F"/>
    <w:rsid w:val="005C6904"/>
    <w:rsid w:val="005E5D4A"/>
    <w:rsid w:val="005F5BD6"/>
    <w:rsid w:val="00600A5A"/>
    <w:rsid w:val="0060598C"/>
    <w:rsid w:val="00607CEA"/>
    <w:rsid w:val="006105BB"/>
    <w:rsid w:val="00624914"/>
    <w:rsid w:val="00625CAE"/>
    <w:rsid w:val="00637EC8"/>
    <w:rsid w:val="00644B25"/>
    <w:rsid w:val="006473EB"/>
    <w:rsid w:val="00652FD6"/>
    <w:rsid w:val="00660A8A"/>
    <w:rsid w:val="00673FF4"/>
    <w:rsid w:val="00690E7C"/>
    <w:rsid w:val="006B0437"/>
    <w:rsid w:val="006C0E91"/>
    <w:rsid w:val="006C7727"/>
    <w:rsid w:val="006E7343"/>
    <w:rsid w:val="00707D80"/>
    <w:rsid w:val="00721313"/>
    <w:rsid w:val="0073414A"/>
    <w:rsid w:val="0073667A"/>
    <w:rsid w:val="00756314"/>
    <w:rsid w:val="007673E0"/>
    <w:rsid w:val="007678D9"/>
    <w:rsid w:val="00774591"/>
    <w:rsid w:val="0077477F"/>
    <w:rsid w:val="007826F7"/>
    <w:rsid w:val="007860D6"/>
    <w:rsid w:val="00795A94"/>
    <w:rsid w:val="007A651C"/>
    <w:rsid w:val="007C70EC"/>
    <w:rsid w:val="007F6FB8"/>
    <w:rsid w:val="00824538"/>
    <w:rsid w:val="00831389"/>
    <w:rsid w:val="0083439F"/>
    <w:rsid w:val="0086635B"/>
    <w:rsid w:val="0087596B"/>
    <w:rsid w:val="008837AB"/>
    <w:rsid w:val="00886F53"/>
    <w:rsid w:val="00887351"/>
    <w:rsid w:val="00891829"/>
    <w:rsid w:val="008A1A02"/>
    <w:rsid w:val="008A2622"/>
    <w:rsid w:val="008C1DB3"/>
    <w:rsid w:val="008C244E"/>
    <w:rsid w:val="008D7D62"/>
    <w:rsid w:val="008E0423"/>
    <w:rsid w:val="008E38F3"/>
    <w:rsid w:val="008E5966"/>
    <w:rsid w:val="008F1769"/>
    <w:rsid w:val="00902FEE"/>
    <w:rsid w:val="00910773"/>
    <w:rsid w:val="00911A91"/>
    <w:rsid w:val="00920308"/>
    <w:rsid w:val="00957084"/>
    <w:rsid w:val="00966D1A"/>
    <w:rsid w:val="00975AFD"/>
    <w:rsid w:val="00981C7A"/>
    <w:rsid w:val="00987C97"/>
    <w:rsid w:val="00993BB8"/>
    <w:rsid w:val="009A608A"/>
    <w:rsid w:val="009B2216"/>
    <w:rsid w:val="009B41A8"/>
    <w:rsid w:val="009D7E8A"/>
    <w:rsid w:val="009E220E"/>
    <w:rsid w:val="009E549B"/>
    <w:rsid w:val="009F0351"/>
    <w:rsid w:val="00A03271"/>
    <w:rsid w:val="00A22303"/>
    <w:rsid w:val="00A233E2"/>
    <w:rsid w:val="00A24B94"/>
    <w:rsid w:val="00A26939"/>
    <w:rsid w:val="00A433FA"/>
    <w:rsid w:val="00A458DE"/>
    <w:rsid w:val="00A47108"/>
    <w:rsid w:val="00A5431D"/>
    <w:rsid w:val="00A565BF"/>
    <w:rsid w:val="00A624F2"/>
    <w:rsid w:val="00A647E9"/>
    <w:rsid w:val="00A952C4"/>
    <w:rsid w:val="00AC6F1F"/>
    <w:rsid w:val="00AD0105"/>
    <w:rsid w:val="00AE66AA"/>
    <w:rsid w:val="00AF3E63"/>
    <w:rsid w:val="00AF6ABA"/>
    <w:rsid w:val="00B17BDA"/>
    <w:rsid w:val="00B343D3"/>
    <w:rsid w:val="00B3722E"/>
    <w:rsid w:val="00B47531"/>
    <w:rsid w:val="00B502F2"/>
    <w:rsid w:val="00B53BB2"/>
    <w:rsid w:val="00B626B3"/>
    <w:rsid w:val="00B73BF8"/>
    <w:rsid w:val="00B8302E"/>
    <w:rsid w:val="00BA2419"/>
    <w:rsid w:val="00BA5AE6"/>
    <w:rsid w:val="00BB5BAF"/>
    <w:rsid w:val="00BC06E2"/>
    <w:rsid w:val="00BD6940"/>
    <w:rsid w:val="00BE62BE"/>
    <w:rsid w:val="00BF5DCF"/>
    <w:rsid w:val="00BF6395"/>
    <w:rsid w:val="00C069CE"/>
    <w:rsid w:val="00C31C4D"/>
    <w:rsid w:val="00C3403E"/>
    <w:rsid w:val="00C750B4"/>
    <w:rsid w:val="00C81EC6"/>
    <w:rsid w:val="00C930FB"/>
    <w:rsid w:val="00CA02E7"/>
    <w:rsid w:val="00CA29DB"/>
    <w:rsid w:val="00CA6C57"/>
    <w:rsid w:val="00CB2105"/>
    <w:rsid w:val="00CB7B25"/>
    <w:rsid w:val="00CF4370"/>
    <w:rsid w:val="00CF56AC"/>
    <w:rsid w:val="00D061E0"/>
    <w:rsid w:val="00D27B3F"/>
    <w:rsid w:val="00D7275D"/>
    <w:rsid w:val="00D82825"/>
    <w:rsid w:val="00D84DF5"/>
    <w:rsid w:val="00DB7B2A"/>
    <w:rsid w:val="00DD5DDA"/>
    <w:rsid w:val="00DD64D2"/>
    <w:rsid w:val="00DF4D18"/>
    <w:rsid w:val="00E20B2C"/>
    <w:rsid w:val="00E33DD5"/>
    <w:rsid w:val="00E35573"/>
    <w:rsid w:val="00E363E7"/>
    <w:rsid w:val="00E82BE0"/>
    <w:rsid w:val="00EA506F"/>
    <w:rsid w:val="00EA69D5"/>
    <w:rsid w:val="00EE0CDA"/>
    <w:rsid w:val="00EF4A7E"/>
    <w:rsid w:val="00F07030"/>
    <w:rsid w:val="00F33EBD"/>
    <w:rsid w:val="00F372AB"/>
    <w:rsid w:val="00F46916"/>
    <w:rsid w:val="00F603CF"/>
    <w:rsid w:val="00F608DC"/>
    <w:rsid w:val="00F625EC"/>
    <w:rsid w:val="00FB5F8F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AB57"/>
  <w15:docId w15:val="{64D30CE6-6FF9-47BE-93F7-C293C360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4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8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38E"/>
  </w:style>
  <w:style w:type="paragraph" w:styleId="Podnoje">
    <w:name w:val="footer"/>
    <w:basedOn w:val="Normal"/>
    <w:link w:val="PodnojeChar"/>
    <w:uiPriority w:val="99"/>
    <w:unhideWhenUsed/>
    <w:rsid w:val="0058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38E"/>
  </w:style>
  <w:style w:type="paragraph" w:styleId="Tekstbalonia">
    <w:name w:val="Balloon Text"/>
    <w:basedOn w:val="Normal"/>
    <w:link w:val="TekstbaloniaChar"/>
    <w:uiPriority w:val="99"/>
    <w:semiHidden/>
    <w:unhideWhenUsed/>
    <w:rsid w:val="00BF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39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17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F76D-5C63-4C02-A86C-CCFDE647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 Krmek</cp:lastModifiedBy>
  <cp:revision>7</cp:revision>
  <cp:lastPrinted>2019-01-31T09:11:00Z</cp:lastPrinted>
  <dcterms:created xsi:type="dcterms:W3CDTF">2019-01-30T21:25:00Z</dcterms:created>
  <dcterms:modified xsi:type="dcterms:W3CDTF">2019-01-31T09:11:00Z</dcterms:modified>
</cp:coreProperties>
</file>