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7D" w:rsidRDefault="00C3007D" w:rsidP="00C3007D">
      <w:pPr>
        <w:pStyle w:val="StandardWeb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OSNOVNA ŠKOLA ZVONIMIRA FRANKA, KUTINA</w:t>
      </w:r>
    </w:p>
    <w:p w:rsidR="00C3007D" w:rsidRDefault="00C3007D" w:rsidP="00C3007D">
      <w:pPr>
        <w:pStyle w:val="StandardWeb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25.</w:t>
      </w:r>
      <w:r w:rsidR="00E039F6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5.</w:t>
      </w:r>
      <w:r w:rsidR="00E039F6">
        <w:rPr>
          <w:rFonts w:ascii="Calibri" w:hAnsi="Calibri" w:cs="Calibri"/>
          <w:color w:val="000000"/>
          <w:sz w:val="21"/>
          <w:szCs w:val="21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000000"/>
          <w:sz w:val="21"/>
          <w:szCs w:val="21"/>
        </w:rPr>
        <w:t>2020.</w:t>
      </w:r>
    </w:p>
    <w:p w:rsidR="0022556F" w:rsidRDefault="00C3007D" w:rsidP="00C3007D">
      <w:pPr>
        <w:pStyle w:val="StandardWeb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OBAVIJEST UČENICIMA I RODITELJIMA O NASTAVKU PROGRAMA PRODUŽENOG BORAVKA</w:t>
      </w:r>
    </w:p>
    <w:p w:rsidR="00C3007D" w:rsidRDefault="0022556F" w:rsidP="00C3007D">
      <w:pPr>
        <w:pStyle w:val="StandardWeb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 I PREHRANE UČENIKA</w:t>
      </w:r>
    </w:p>
    <w:p w:rsidR="00C3007D" w:rsidRDefault="00C3007D" w:rsidP="00C3007D">
      <w:pPr>
        <w:pStyle w:val="Standard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21"/>
          <w:szCs w:val="21"/>
        </w:rPr>
        <w:t>Cijenjeni učenici i roditelji!</w:t>
      </w:r>
    </w:p>
    <w:p w:rsidR="00C3007D" w:rsidRDefault="00C3007D" w:rsidP="00C3007D">
      <w:pPr>
        <w:pStyle w:val="StandardWeb"/>
        <w:spacing w:before="0" w:beforeAutospacing="0" w:after="16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21"/>
          <w:szCs w:val="21"/>
        </w:rPr>
        <w:t>Program produženog boravka nastavlja  s radom u srijedu, 27. svibnja 2020. godine od 11:50 do 16</w:t>
      </w:r>
      <w:r w:rsidR="00E039F6">
        <w:rPr>
          <w:rFonts w:ascii="Calibri" w:hAnsi="Calibri" w:cs="Calibri"/>
          <w:color w:val="000000"/>
          <w:sz w:val="21"/>
          <w:szCs w:val="21"/>
        </w:rPr>
        <w:t>:</w:t>
      </w:r>
      <w:r>
        <w:rPr>
          <w:rFonts w:ascii="Calibri" w:hAnsi="Calibri" w:cs="Calibri"/>
          <w:color w:val="000000"/>
          <w:sz w:val="21"/>
          <w:szCs w:val="21"/>
        </w:rPr>
        <w:t>50 sati.. Prehrana će u sklopu produženog boravka biti osigurana od 27.</w:t>
      </w:r>
      <w:r w:rsidR="00E039F6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5.</w:t>
      </w:r>
      <w:r w:rsidR="00E039F6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2020. (ručak, mliječni obrok, užina).</w:t>
      </w:r>
    </w:p>
    <w:p w:rsidR="00C3007D" w:rsidRDefault="00C3007D" w:rsidP="00C3007D">
      <w:pPr>
        <w:pStyle w:val="StandardWeb"/>
        <w:spacing w:before="0" w:beforeAutospacing="0" w:after="16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21"/>
          <w:szCs w:val="21"/>
        </w:rPr>
        <w:t>Školska kuhinja također nastavlja s radom u srijedu, 27.</w:t>
      </w:r>
      <w:r w:rsidR="00E039F6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5.</w:t>
      </w:r>
      <w:r w:rsidR="00E039F6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2020. godine. </w:t>
      </w:r>
      <w:r w:rsidR="00A05284">
        <w:rPr>
          <w:rFonts w:ascii="Calibri" w:hAnsi="Calibri" w:cs="Calibri"/>
          <w:color w:val="000000"/>
          <w:sz w:val="21"/>
          <w:szCs w:val="21"/>
        </w:rPr>
        <w:t xml:space="preserve">Zbog poštivanja strogih </w:t>
      </w:r>
      <w:r w:rsidR="00B37468">
        <w:rPr>
          <w:rFonts w:ascii="Calibri" w:hAnsi="Calibri" w:cs="Calibri"/>
          <w:color w:val="000000"/>
          <w:sz w:val="21"/>
          <w:szCs w:val="21"/>
        </w:rPr>
        <w:t xml:space="preserve">epidemioloških </w:t>
      </w:r>
      <w:r w:rsidR="00A05284">
        <w:rPr>
          <w:rFonts w:ascii="Calibri" w:hAnsi="Calibri" w:cs="Calibri"/>
          <w:color w:val="000000"/>
          <w:sz w:val="21"/>
          <w:szCs w:val="21"/>
        </w:rPr>
        <w:t xml:space="preserve">mjera  vezanih uz prehranu učenika u školama, </w:t>
      </w:r>
      <w:r w:rsidR="00614406">
        <w:rPr>
          <w:rFonts w:ascii="Calibri" w:hAnsi="Calibri" w:cs="Calibri"/>
          <w:color w:val="000000"/>
          <w:sz w:val="21"/>
          <w:szCs w:val="21"/>
        </w:rPr>
        <w:t>za sada je osiguran</w:t>
      </w:r>
      <w:r w:rsidR="00A05284">
        <w:rPr>
          <w:rFonts w:ascii="Calibri" w:hAnsi="Calibri" w:cs="Calibri"/>
          <w:color w:val="000000"/>
          <w:sz w:val="21"/>
          <w:szCs w:val="21"/>
        </w:rPr>
        <w:t xml:space="preserve"> samo</w:t>
      </w:r>
      <w:r w:rsidR="0022556F">
        <w:rPr>
          <w:rFonts w:ascii="Calibri" w:hAnsi="Calibri" w:cs="Calibri"/>
          <w:color w:val="000000"/>
          <w:sz w:val="21"/>
          <w:szCs w:val="21"/>
        </w:rPr>
        <w:t xml:space="preserve"> hladni obrok za učenike koji se hrane u školskoj kuhinji. </w:t>
      </w:r>
      <w:r>
        <w:rPr>
          <w:rFonts w:ascii="Calibri" w:hAnsi="Calibri" w:cs="Calibri"/>
          <w:color w:val="000000"/>
          <w:sz w:val="21"/>
          <w:szCs w:val="21"/>
        </w:rPr>
        <w:t>Detaljnije informacije vezane za rad produženog boravka i prehranu roditelji će dobiti od svojih učitelja.</w:t>
      </w:r>
    </w:p>
    <w:p w:rsidR="00C3007D" w:rsidRDefault="00C3007D" w:rsidP="00C3007D">
      <w:pPr>
        <w:pStyle w:val="StandardWeb"/>
        <w:spacing w:before="0" w:beforeAutospacing="0" w:after="160" w:afterAutospacing="0"/>
        <w:jc w:val="right"/>
        <w:rPr>
          <w:rFonts w:ascii="Calibri" w:hAnsi="Calibri" w:cs="Calibri"/>
          <w:color w:val="000000"/>
          <w:sz w:val="21"/>
          <w:szCs w:val="21"/>
        </w:rPr>
      </w:pPr>
    </w:p>
    <w:p w:rsidR="00614406" w:rsidRDefault="00614406" w:rsidP="00C3007D">
      <w:pPr>
        <w:pStyle w:val="StandardWeb"/>
        <w:spacing w:before="0" w:beforeAutospacing="0" w:after="160" w:afterAutospacing="0"/>
        <w:jc w:val="right"/>
        <w:rPr>
          <w:rFonts w:ascii="Calibri" w:hAnsi="Calibri" w:cs="Calibri"/>
          <w:color w:val="000000"/>
          <w:sz w:val="21"/>
          <w:szCs w:val="21"/>
        </w:rPr>
      </w:pPr>
    </w:p>
    <w:p w:rsidR="00614406" w:rsidRDefault="00614406" w:rsidP="00C3007D">
      <w:pPr>
        <w:pStyle w:val="StandardWeb"/>
        <w:spacing w:before="0" w:beforeAutospacing="0" w:after="160" w:afterAutospacing="0"/>
        <w:jc w:val="right"/>
        <w:rPr>
          <w:rFonts w:ascii="Calibri" w:hAnsi="Calibri" w:cs="Calibri"/>
          <w:color w:val="000000"/>
          <w:sz w:val="21"/>
          <w:szCs w:val="21"/>
        </w:rPr>
      </w:pPr>
    </w:p>
    <w:p w:rsidR="00C3007D" w:rsidRDefault="00C3007D" w:rsidP="00C3007D">
      <w:pPr>
        <w:pStyle w:val="StandardWeb"/>
        <w:spacing w:before="0" w:beforeAutospacing="0" w:after="160" w:afterAutospacing="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 Ravnatelj: </w:t>
      </w:r>
    </w:p>
    <w:p w:rsidR="00C3007D" w:rsidRDefault="00C3007D" w:rsidP="00C3007D">
      <w:pPr>
        <w:pStyle w:val="StandardWeb"/>
        <w:spacing w:before="0" w:beforeAutospacing="0" w:after="160" w:afterAutospacing="0"/>
        <w:jc w:val="right"/>
        <w:rPr>
          <w:rFonts w:ascii="Calibri" w:hAnsi="Calibri" w:cs="Calibri"/>
          <w:color w:val="000000"/>
          <w:sz w:val="21"/>
          <w:szCs w:val="21"/>
        </w:rPr>
      </w:pPr>
    </w:p>
    <w:p w:rsidR="00C3007D" w:rsidRDefault="00C3007D" w:rsidP="00C3007D">
      <w:pPr>
        <w:pStyle w:val="StandardWeb"/>
        <w:spacing w:before="0" w:beforeAutospacing="0" w:after="160" w:afterAutospacing="0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21"/>
          <w:szCs w:val="21"/>
        </w:rPr>
        <w:t>Dario Duda, prof.</w:t>
      </w:r>
    </w:p>
    <w:sectPr w:rsidR="00C3007D" w:rsidSect="00C300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07D"/>
    <w:rsid w:val="00003D7B"/>
    <w:rsid w:val="0022556F"/>
    <w:rsid w:val="00614406"/>
    <w:rsid w:val="00905201"/>
    <w:rsid w:val="009E2512"/>
    <w:rsid w:val="00A05284"/>
    <w:rsid w:val="00B37468"/>
    <w:rsid w:val="00C3007D"/>
    <w:rsid w:val="00E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B40C"/>
  <w15:chartTrackingRefBased/>
  <w15:docId w15:val="{3164229F-8666-4C2B-B446-D87CDAB6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3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Duda</dc:creator>
  <cp:keywords/>
  <dc:description/>
  <cp:lastModifiedBy>Ucitelj-ica</cp:lastModifiedBy>
  <cp:revision>5</cp:revision>
  <dcterms:created xsi:type="dcterms:W3CDTF">2020-05-26T09:36:00Z</dcterms:created>
  <dcterms:modified xsi:type="dcterms:W3CDTF">2020-05-27T09:46:00Z</dcterms:modified>
</cp:coreProperties>
</file>